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B9D" w:rsidRPr="001746F2" w:rsidRDefault="00D31B9D" w:rsidP="00C931BB">
      <w:pPr>
        <w:spacing w:line="240" w:lineRule="atLeast"/>
        <w:ind w:right="-483"/>
        <w:rPr>
          <w:sz w:val="28"/>
          <w:szCs w:val="28"/>
        </w:rPr>
      </w:pP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М.Акмуллы»</w:t>
      </w:r>
    </w:p>
    <w:p w:rsidR="004E6A13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(ФГБОУ ВО «БГПУ им. М.Акмуллы»)</w:t>
      </w:r>
    </w:p>
    <w:p w:rsidR="004E6A13" w:rsidRPr="00346C27" w:rsidRDefault="004E6A13" w:rsidP="004E6A13">
      <w:pPr>
        <w:spacing w:line="240" w:lineRule="atLeast"/>
        <w:ind w:right="-483"/>
        <w:rPr>
          <w:sz w:val="28"/>
          <w:szCs w:val="28"/>
        </w:rPr>
      </w:pPr>
    </w:p>
    <w:p w:rsidR="004E6A13" w:rsidRPr="00D85CD7" w:rsidRDefault="004E6A13" w:rsidP="004E6A13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4E6A13" w:rsidRPr="00D85CD7" w:rsidRDefault="004E6A13" w:rsidP="004E6A13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4E6A13" w:rsidRPr="006F116A" w:rsidRDefault="004E6A13" w:rsidP="004E6A13">
      <w:pPr>
        <w:pStyle w:val="af7"/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4E6A13" w:rsidRPr="006F116A" w:rsidRDefault="006F116A" w:rsidP="004E6A13">
      <w:pPr>
        <w:pStyle w:val="af7"/>
        <w:jc w:val="center"/>
        <w:outlineLvl w:val="0"/>
        <w:rPr>
          <w:rFonts w:ascii="Times New Roman" w:hAnsi="Times New Roman"/>
          <w:sz w:val="28"/>
          <w:szCs w:val="24"/>
        </w:rPr>
      </w:pPr>
      <w:r w:rsidRPr="006F116A">
        <w:rPr>
          <w:sz w:val="28"/>
          <w:szCs w:val="24"/>
        </w:rPr>
        <w:t>ЕСТЕСТВЕННО-ГЕОГРАФИЧЕСКИЙ ФАКУЛЬТЕТ</w:t>
      </w:r>
    </w:p>
    <w:p w:rsidR="004E6A13" w:rsidRPr="00AB70F5" w:rsidRDefault="004E6A13" w:rsidP="004E6A13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B2BFD" w:rsidRDefault="008B2BFD" w:rsidP="007715E2">
      <w:pPr>
        <w:jc w:val="both"/>
        <w:rPr>
          <w:sz w:val="28"/>
          <w:szCs w:val="28"/>
        </w:rPr>
      </w:pPr>
    </w:p>
    <w:p w:rsidR="008B2BFD" w:rsidRDefault="008B2BFD" w:rsidP="007715E2">
      <w:pPr>
        <w:jc w:val="both"/>
        <w:rPr>
          <w:sz w:val="28"/>
          <w:szCs w:val="28"/>
        </w:rPr>
      </w:pPr>
    </w:p>
    <w:p w:rsidR="008B2BFD" w:rsidRPr="001746F2" w:rsidRDefault="008B2BFD" w:rsidP="007715E2">
      <w:pPr>
        <w:jc w:val="both"/>
        <w:rPr>
          <w:sz w:val="28"/>
          <w:szCs w:val="28"/>
        </w:rPr>
      </w:pPr>
    </w:p>
    <w:p w:rsidR="007715E2" w:rsidRPr="001746F2" w:rsidRDefault="007715E2" w:rsidP="007715E2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715E2" w:rsidRPr="001746F2" w:rsidRDefault="007715E2" w:rsidP="007715E2">
      <w:pPr>
        <w:pStyle w:val="af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746F2">
        <w:rPr>
          <w:rFonts w:ascii="Times New Roman" w:hAnsi="Times New Roman"/>
          <w:b/>
          <w:sz w:val="24"/>
          <w:szCs w:val="24"/>
        </w:rPr>
        <w:t>ПРОГРАММА ДИСЦИПЛИНЫ</w:t>
      </w:r>
      <w:bookmarkStart w:id="0" w:name="_GoBack"/>
      <w:bookmarkEnd w:id="0"/>
    </w:p>
    <w:p w:rsidR="007715E2" w:rsidRPr="001746F2" w:rsidRDefault="007715E2" w:rsidP="007715E2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1746F2">
        <w:rPr>
          <w:b/>
          <w:sz w:val="28"/>
          <w:szCs w:val="28"/>
        </w:rPr>
        <w:t>Б.</w:t>
      </w:r>
      <w:r w:rsidR="00AF3371" w:rsidRPr="001746F2">
        <w:rPr>
          <w:b/>
          <w:sz w:val="28"/>
          <w:szCs w:val="28"/>
        </w:rPr>
        <w:t>1</w:t>
      </w:r>
      <w:r w:rsidRPr="001746F2">
        <w:rPr>
          <w:b/>
          <w:sz w:val="28"/>
          <w:szCs w:val="28"/>
        </w:rPr>
        <w:t>В.ДВ</w:t>
      </w:r>
      <w:r w:rsidR="0084152C">
        <w:rPr>
          <w:b/>
          <w:sz w:val="28"/>
          <w:szCs w:val="28"/>
        </w:rPr>
        <w:t>.</w:t>
      </w:r>
      <w:r w:rsidR="00DE2A8D">
        <w:rPr>
          <w:b/>
          <w:sz w:val="28"/>
          <w:szCs w:val="28"/>
        </w:rPr>
        <w:t>1</w:t>
      </w:r>
      <w:r w:rsidR="006F116A">
        <w:rPr>
          <w:b/>
          <w:sz w:val="28"/>
          <w:szCs w:val="28"/>
        </w:rPr>
        <w:t>7</w:t>
      </w:r>
      <w:r w:rsidR="00DE2A8D">
        <w:rPr>
          <w:b/>
          <w:sz w:val="28"/>
          <w:szCs w:val="28"/>
        </w:rPr>
        <w:t>.2</w:t>
      </w:r>
      <w:r w:rsidR="001746F2">
        <w:rPr>
          <w:b/>
          <w:sz w:val="28"/>
          <w:szCs w:val="28"/>
        </w:rPr>
        <w:t xml:space="preserve"> </w:t>
      </w:r>
      <w:r w:rsidRPr="001746F2">
        <w:rPr>
          <w:b/>
          <w:sz w:val="28"/>
          <w:szCs w:val="28"/>
        </w:rPr>
        <w:t>Здоровьесберегающие технологии</w:t>
      </w:r>
      <w:r w:rsidR="008B2BFD">
        <w:rPr>
          <w:b/>
          <w:sz w:val="28"/>
          <w:szCs w:val="28"/>
        </w:rPr>
        <w:t xml:space="preserve"> в образовательном процессе</w:t>
      </w: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4"/>
          <w:szCs w:val="24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4"/>
          <w:szCs w:val="24"/>
        </w:rPr>
      </w:pPr>
      <w:r w:rsidRPr="001746F2">
        <w:rPr>
          <w:sz w:val="24"/>
          <w:szCs w:val="24"/>
        </w:rPr>
        <w:t xml:space="preserve">Рекомендуется для направления подготовки </w:t>
      </w: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4"/>
          <w:szCs w:val="24"/>
        </w:rPr>
      </w:pPr>
    </w:p>
    <w:p w:rsidR="007715E2" w:rsidRPr="001746F2" w:rsidRDefault="007715E2" w:rsidP="007715E2">
      <w:pPr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 xml:space="preserve">44.03.05 ПЕДАГОГИЧЕСКОЕ ОБРАЗОВАНИЕ </w:t>
      </w:r>
    </w:p>
    <w:p w:rsidR="007715E2" w:rsidRPr="001746F2" w:rsidRDefault="007715E2" w:rsidP="007715E2">
      <w:pPr>
        <w:suppressAutoHyphens/>
        <w:spacing w:line="360" w:lineRule="auto"/>
        <w:ind w:firstLine="709"/>
        <w:jc w:val="center"/>
        <w:rPr>
          <w:sz w:val="24"/>
          <w:szCs w:val="24"/>
        </w:rPr>
      </w:pPr>
      <w:r w:rsidRPr="001746F2">
        <w:rPr>
          <w:b/>
          <w:sz w:val="24"/>
          <w:szCs w:val="24"/>
        </w:rPr>
        <w:t>(С ДВУМЯ ПРОФИЛЯМИ ПОДГОТОВКИ)</w:t>
      </w: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4"/>
          <w:szCs w:val="24"/>
        </w:rPr>
      </w:pPr>
    </w:p>
    <w:p w:rsidR="007715E2" w:rsidRPr="001746F2" w:rsidRDefault="007715E2" w:rsidP="007715E2">
      <w:pPr>
        <w:tabs>
          <w:tab w:val="left" w:pos="7020"/>
        </w:tabs>
        <w:jc w:val="center"/>
        <w:rPr>
          <w:b/>
          <w:sz w:val="24"/>
          <w:szCs w:val="24"/>
        </w:rPr>
      </w:pPr>
      <w:r w:rsidRPr="001746F2">
        <w:rPr>
          <w:sz w:val="24"/>
          <w:szCs w:val="24"/>
        </w:rPr>
        <w:t xml:space="preserve"> «</w:t>
      </w:r>
      <w:r w:rsidRPr="001746F2">
        <w:rPr>
          <w:b/>
          <w:sz w:val="24"/>
          <w:szCs w:val="24"/>
        </w:rPr>
        <w:t>Профиль по выбору (б</w:t>
      </w:r>
      <w:r w:rsidR="004E6A13">
        <w:rPr>
          <w:b/>
          <w:sz w:val="24"/>
          <w:szCs w:val="24"/>
        </w:rPr>
        <w:t>езопасность жизнедеятельности)»</w:t>
      </w:r>
    </w:p>
    <w:p w:rsidR="007715E2" w:rsidRPr="001746F2" w:rsidRDefault="007715E2" w:rsidP="007715E2">
      <w:pPr>
        <w:tabs>
          <w:tab w:val="left" w:pos="7020"/>
        </w:tabs>
        <w:jc w:val="center"/>
        <w:rPr>
          <w:b/>
          <w:sz w:val="24"/>
          <w:szCs w:val="24"/>
        </w:rPr>
      </w:pPr>
    </w:p>
    <w:p w:rsidR="007715E2" w:rsidRPr="001746F2" w:rsidRDefault="007715E2" w:rsidP="007715E2">
      <w:pPr>
        <w:suppressAutoHyphens/>
        <w:spacing w:line="360" w:lineRule="auto"/>
        <w:jc w:val="center"/>
        <w:rPr>
          <w:sz w:val="24"/>
          <w:szCs w:val="24"/>
        </w:rPr>
      </w:pPr>
      <w:r w:rsidRPr="001746F2">
        <w:rPr>
          <w:sz w:val="24"/>
          <w:szCs w:val="24"/>
        </w:rPr>
        <w:t xml:space="preserve">Квалификация: </w:t>
      </w:r>
    </w:p>
    <w:p w:rsidR="007715E2" w:rsidRPr="001746F2" w:rsidRDefault="007715E2" w:rsidP="007715E2">
      <w:pPr>
        <w:suppressAutoHyphens/>
        <w:spacing w:line="360" w:lineRule="auto"/>
        <w:jc w:val="center"/>
        <w:rPr>
          <w:sz w:val="24"/>
          <w:szCs w:val="24"/>
        </w:rPr>
      </w:pPr>
      <w:r w:rsidRPr="001746F2">
        <w:rPr>
          <w:sz w:val="24"/>
          <w:szCs w:val="24"/>
        </w:rPr>
        <w:t>Академический бакалавр</w:t>
      </w: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7715E2" w:rsidRPr="001746F2" w:rsidRDefault="007715E2" w:rsidP="007715E2">
      <w:pPr>
        <w:spacing w:line="240" w:lineRule="atLeast"/>
        <w:ind w:right="-483"/>
        <w:jc w:val="center"/>
        <w:rPr>
          <w:sz w:val="28"/>
          <w:szCs w:val="28"/>
        </w:rPr>
      </w:pPr>
    </w:p>
    <w:p w:rsidR="004B721D" w:rsidRPr="001746F2" w:rsidRDefault="004B721D" w:rsidP="004B721D">
      <w:pPr>
        <w:jc w:val="both"/>
        <w:rPr>
          <w:sz w:val="28"/>
          <w:szCs w:val="28"/>
        </w:rPr>
      </w:pPr>
    </w:p>
    <w:p w:rsidR="008B2BFD" w:rsidRDefault="008B2BFD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8B2BFD" w:rsidRDefault="008B2BFD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4E6A13" w:rsidRDefault="004E6A13" w:rsidP="004E6A13">
      <w:pPr>
        <w:spacing w:line="240" w:lineRule="atLeast"/>
        <w:ind w:left="180" w:right="-483"/>
        <w:jc w:val="both"/>
        <w:rPr>
          <w:sz w:val="24"/>
          <w:szCs w:val="24"/>
        </w:rPr>
      </w:pPr>
      <w:r w:rsidRPr="008C43DD">
        <w:rPr>
          <w:b/>
          <w:sz w:val="24"/>
          <w:szCs w:val="24"/>
        </w:rPr>
        <w:t>1. Целью дисциплины</w:t>
      </w:r>
      <w:r w:rsidRPr="008C43DD">
        <w:rPr>
          <w:sz w:val="24"/>
          <w:szCs w:val="24"/>
        </w:rPr>
        <w:t xml:space="preserve"> является я</w:t>
      </w:r>
    </w:p>
    <w:p w:rsidR="00F47319" w:rsidRPr="008C426A" w:rsidRDefault="00F47319" w:rsidP="00F47319">
      <w:pPr>
        <w:spacing w:line="276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1</w:t>
      </w:r>
      <w:r w:rsidR="00124C72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Формирование </w:t>
      </w:r>
      <w:r w:rsidRPr="008C426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</w:t>
      </w:r>
      <w:r w:rsidRPr="008C426A">
        <w:rPr>
          <w:i/>
          <w:sz w:val="24"/>
          <w:szCs w:val="24"/>
        </w:rPr>
        <w:t>рофессиональны</w:t>
      </w:r>
      <w:r>
        <w:rPr>
          <w:i/>
          <w:sz w:val="24"/>
          <w:szCs w:val="24"/>
        </w:rPr>
        <w:t xml:space="preserve">х </w:t>
      </w:r>
      <w:r w:rsidRPr="008C426A">
        <w:rPr>
          <w:i/>
          <w:sz w:val="24"/>
          <w:szCs w:val="24"/>
        </w:rPr>
        <w:t xml:space="preserve"> компетенции (ПК):</w:t>
      </w:r>
    </w:p>
    <w:p w:rsidR="00F47319" w:rsidRDefault="00F47319" w:rsidP="00F47319">
      <w:pPr>
        <w:adjustRightInd w:val="0"/>
        <w:ind w:firstLine="708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ПК-1</w:t>
      </w:r>
      <w:r>
        <w:rPr>
          <w:sz w:val="24"/>
          <w:szCs w:val="24"/>
        </w:rPr>
        <w:t xml:space="preserve"> </w:t>
      </w:r>
      <w:r w:rsidRPr="001746F2">
        <w:rPr>
          <w:sz w:val="24"/>
          <w:szCs w:val="24"/>
        </w:rPr>
        <w:t>готовностью реализовывать образовательные программы по учебным пре</w:t>
      </w:r>
      <w:r w:rsidRPr="001746F2">
        <w:rPr>
          <w:sz w:val="24"/>
          <w:szCs w:val="24"/>
        </w:rPr>
        <w:t>д</w:t>
      </w:r>
      <w:r w:rsidRPr="001746F2">
        <w:rPr>
          <w:sz w:val="24"/>
          <w:szCs w:val="24"/>
        </w:rPr>
        <w:t>метам в соответствии с требованиями образовательных стандартов</w:t>
      </w:r>
    </w:p>
    <w:p w:rsidR="00F47319" w:rsidRPr="001746F2" w:rsidRDefault="00F47319" w:rsidP="00F47319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ПК-6 готовность к взаимодействию с участниками образовательного процесса </w:t>
      </w:r>
    </w:p>
    <w:p w:rsidR="004E6A13" w:rsidRPr="00F47319" w:rsidRDefault="00F47319" w:rsidP="004E6A13">
      <w:pPr>
        <w:jc w:val="both"/>
        <w:rPr>
          <w:i/>
          <w:sz w:val="24"/>
          <w:szCs w:val="24"/>
        </w:rPr>
      </w:pPr>
      <w:r w:rsidRPr="00F47319">
        <w:rPr>
          <w:i/>
          <w:sz w:val="24"/>
          <w:szCs w:val="24"/>
        </w:rPr>
        <w:t>2.О</w:t>
      </w:r>
      <w:r w:rsidR="004E6A13" w:rsidRPr="00F47319">
        <w:rPr>
          <w:i/>
          <w:sz w:val="24"/>
          <w:szCs w:val="24"/>
        </w:rPr>
        <w:t>бщекультурны</w:t>
      </w:r>
      <w:r w:rsidRPr="00F47319">
        <w:rPr>
          <w:i/>
          <w:sz w:val="24"/>
          <w:szCs w:val="24"/>
        </w:rPr>
        <w:t>е</w:t>
      </w:r>
      <w:r w:rsidR="004E6A13" w:rsidRPr="00F47319">
        <w:rPr>
          <w:i/>
          <w:sz w:val="24"/>
          <w:szCs w:val="24"/>
        </w:rPr>
        <w:t xml:space="preserve"> компетенци</w:t>
      </w:r>
      <w:r w:rsidRPr="00F47319">
        <w:rPr>
          <w:i/>
          <w:sz w:val="24"/>
          <w:szCs w:val="24"/>
        </w:rPr>
        <w:t xml:space="preserve">и </w:t>
      </w:r>
      <w:r w:rsidR="004E6A13" w:rsidRPr="00F47319">
        <w:rPr>
          <w:i/>
          <w:sz w:val="24"/>
          <w:szCs w:val="24"/>
        </w:rPr>
        <w:t>(ОК):</w:t>
      </w:r>
    </w:p>
    <w:p w:rsidR="004E6A13" w:rsidRPr="00F47319" w:rsidRDefault="004E6A13" w:rsidP="00F47319">
      <w:pPr>
        <w:adjustRightInd w:val="0"/>
        <w:ind w:firstLine="708"/>
        <w:jc w:val="both"/>
        <w:rPr>
          <w:sz w:val="24"/>
          <w:szCs w:val="24"/>
        </w:rPr>
      </w:pPr>
      <w:r w:rsidRPr="00BE56D1">
        <w:rPr>
          <w:sz w:val="24"/>
          <w:szCs w:val="24"/>
        </w:rPr>
        <w:t>ОК-5</w:t>
      </w:r>
      <w:r w:rsidRPr="00F47319">
        <w:rPr>
          <w:sz w:val="24"/>
          <w:szCs w:val="24"/>
        </w:rPr>
        <w:t xml:space="preserve"> способностью работать в команде, толерантно воспринимать социальные, культу</w:t>
      </w:r>
      <w:r w:rsidRPr="00F47319">
        <w:rPr>
          <w:sz w:val="24"/>
          <w:szCs w:val="24"/>
        </w:rPr>
        <w:t>р</w:t>
      </w:r>
      <w:r w:rsidRPr="00F47319">
        <w:rPr>
          <w:sz w:val="24"/>
          <w:szCs w:val="24"/>
        </w:rPr>
        <w:t>ные и личностные различия</w:t>
      </w:r>
      <w:r w:rsidRPr="00BE56D1">
        <w:rPr>
          <w:sz w:val="24"/>
          <w:szCs w:val="24"/>
        </w:rPr>
        <w:t>.</w:t>
      </w:r>
    </w:p>
    <w:p w:rsidR="008B2BFD" w:rsidRPr="00F47319" w:rsidRDefault="004E6A13" w:rsidP="00F47319">
      <w:pPr>
        <w:adjustRightInd w:val="0"/>
        <w:ind w:firstLine="708"/>
        <w:jc w:val="both"/>
        <w:rPr>
          <w:sz w:val="24"/>
          <w:szCs w:val="24"/>
        </w:rPr>
      </w:pPr>
      <w:r w:rsidRPr="00F47319">
        <w:rPr>
          <w:sz w:val="24"/>
          <w:szCs w:val="24"/>
        </w:rPr>
        <w:t>ОК-8 готовностью поддерживать уровень физической подготовки, обеспечива</w:t>
      </w:r>
      <w:r w:rsidRPr="00F47319">
        <w:rPr>
          <w:sz w:val="24"/>
          <w:szCs w:val="24"/>
        </w:rPr>
        <w:t>ю</w:t>
      </w:r>
      <w:r w:rsidRPr="00F47319">
        <w:rPr>
          <w:sz w:val="24"/>
          <w:szCs w:val="24"/>
        </w:rPr>
        <w:t>щий полноценную деятел</w:t>
      </w:r>
      <w:r w:rsidRPr="00F47319">
        <w:rPr>
          <w:sz w:val="24"/>
          <w:szCs w:val="24"/>
        </w:rPr>
        <w:t>ь</w:t>
      </w:r>
      <w:r w:rsidRPr="00F47319">
        <w:rPr>
          <w:sz w:val="24"/>
          <w:szCs w:val="24"/>
        </w:rPr>
        <w:t>ность.</w:t>
      </w:r>
    </w:p>
    <w:p w:rsidR="00174869" w:rsidRPr="001746F2" w:rsidRDefault="00174869" w:rsidP="00174869">
      <w:pPr>
        <w:adjustRightInd w:val="0"/>
        <w:jc w:val="both"/>
      </w:pPr>
    </w:p>
    <w:p w:rsidR="00D90677" w:rsidRPr="001746F2" w:rsidRDefault="00D90677" w:rsidP="00174869">
      <w:pPr>
        <w:adjustRightInd w:val="0"/>
        <w:jc w:val="both"/>
        <w:rPr>
          <w:sz w:val="24"/>
          <w:szCs w:val="24"/>
        </w:rPr>
      </w:pPr>
      <w:r w:rsidRPr="001746F2">
        <w:rPr>
          <w:b/>
          <w:sz w:val="24"/>
          <w:szCs w:val="24"/>
        </w:rPr>
        <w:t>2. Трудоемкость учебной дисциплины</w:t>
      </w:r>
      <w:r w:rsidRPr="001746F2">
        <w:rPr>
          <w:sz w:val="24"/>
          <w:szCs w:val="24"/>
        </w:rPr>
        <w:t xml:space="preserve"> соста</w:t>
      </w:r>
      <w:r w:rsidRPr="001746F2">
        <w:rPr>
          <w:sz w:val="24"/>
          <w:szCs w:val="24"/>
        </w:rPr>
        <w:t>в</w:t>
      </w:r>
      <w:r w:rsidRPr="001746F2">
        <w:rPr>
          <w:sz w:val="24"/>
          <w:szCs w:val="24"/>
        </w:rPr>
        <w:t>ляет 2 зачетные единицы (72 часа), из них 3</w:t>
      </w:r>
      <w:r w:rsidR="00DE2A8D">
        <w:rPr>
          <w:sz w:val="24"/>
          <w:szCs w:val="24"/>
        </w:rPr>
        <w:t>6</w:t>
      </w:r>
      <w:r w:rsidRPr="001746F2">
        <w:rPr>
          <w:sz w:val="24"/>
          <w:szCs w:val="24"/>
        </w:rPr>
        <w:t xml:space="preserve"> час</w:t>
      </w:r>
      <w:r w:rsidR="00DE2A8D">
        <w:rPr>
          <w:sz w:val="24"/>
          <w:szCs w:val="24"/>
        </w:rPr>
        <w:t>ов</w:t>
      </w:r>
      <w:r w:rsidRPr="001746F2">
        <w:rPr>
          <w:sz w:val="24"/>
          <w:szCs w:val="24"/>
        </w:rPr>
        <w:t xml:space="preserve"> аудиторных занятий, </w:t>
      </w:r>
      <w:r w:rsidR="00DE2A8D">
        <w:rPr>
          <w:sz w:val="24"/>
          <w:szCs w:val="24"/>
        </w:rPr>
        <w:t>лекций 12 часов, практических занятий -</w:t>
      </w:r>
      <w:r w:rsidR="00F47319">
        <w:rPr>
          <w:sz w:val="24"/>
          <w:szCs w:val="24"/>
        </w:rPr>
        <w:t xml:space="preserve"> </w:t>
      </w:r>
      <w:r w:rsidR="00DE2A8D">
        <w:rPr>
          <w:sz w:val="24"/>
          <w:szCs w:val="24"/>
        </w:rPr>
        <w:t>24 часа, 36</w:t>
      </w:r>
      <w:r w:rsidRPr="001746F2">
        <w:rPr>
          <w:sz w:val="24"/>
          <w:szCs w:val="24"/>
        </w:rPr>
        <w:t xml:space="preserve"> часов самостоятельной работы и </w:t>
      </w:r>
      <w:r w:rsidR="000544C8">
        <w:rPr>
          <w:sz w:val="24"/>
          <w:szCs w:val="24"/>
        </w:rPr>
        <w:t>оценка по рейтингу.</w:t>
      </w:r>
    </w:p>
    <w:p w:rsidR="00B05AAA" w:rsidRPr="001746F2" w:rsidRDefault="00B05AAA" w:rsidP="00B05AAA">
      <w:pPr>
        <w:adjustRightInd w:val="0"/>
        <w:jc w:val="both"/>
        <w:rPr>
          <w:sz w:val="24"/>
          <w:szCs w:val="24"/>
        </w:rPr>
      </w:pPr>
    </w:p>
    <w:p w:rsidR="00D90677" w:rsidRPr="001746F2" w:rsidRDefault="00D90677" w:rsidP="00B05AAA">
      <w:pPr>
        <w:adjustRightInd w:val="0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F47319" w:rsidRPr="00B343C5" w:rsidRDefault="00F47319" w:rsidP="00F47319">
      <w:pPr>
        <w:spacing w:line="276" w:lineRule="auto"/>
        <w:ind w:firstLine="708"/>
        <w:jc w:val="both"/>
        <w:rPr>
          <w:sz w:val="24"/>
          <w:szCs w:val="24"/>
        </w:rPr>
      </w:pPr>
      <w:r w:rsidRPr="00B05AAA">
        <w:rPr>
          <w:sz w:val="24"/>
          <w:szCs w:val="24"/>
        </w:rPr>
        <w:t xml:space="preserve">Дисциплина </w:t>
      </w:r>
      <w:r w:rsidRPr="001746F2">
        <w:rPr>
          <w:sz w:val="24"/>
          <w:szCs w:val="24"/>
        </w:rPr>
        <w:t>«</w:t>
      </w:r>
      <w:r w:rsidRPr="00F47319">
        <w:rPr>
          <w:sz w:val="24"/>
          <w:szCs w:val="24"/>
        </w:rPr>
        <w:t>Здоровьесберегающие технологии в образовательном процессе»</w:t>
      </w:r>
      <w:r w:rsidRPr="001746F2">
        <w:rPr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чается в 8 семестре</w:t>
      </w:r>
      <w:r w:rsidRPr="00396BD3">
        <w:rPr>
          <w:sz w:val="24"/>
          <w:szCs w:val="24"/>
        </w:rPr>
        <w:t xml:space="preserve"> образовательной программы по направлению 44.03.05 – Педагогич</w:t>
      </w:r>
      <w:r w:rsidRPr="00396BD3">
        <w:rPr>
          <w:sz w:val="24"/>
          <w:szCs w:val="24"/>
        </w:rPr>
        <w:t>е</w:t>
      </w:r>
      <w:r w:rsidRPr="00396BD3">
        <w:rPr>
          <w:sz w:val="24"/>
          <w:szCs w:val="24"/>
        </w:rPr>
        <w:t>ское образование, профиль +, безопа</w:t>
      </w:r>
      <w:r w:rsidRPr="00396BD3">
        <w:rPr>
          <w:sz w:val="24"/>
          <w:szCs w:val="24"/>
        </w:rPr>
        <w:t>с</w:t>
      </w:r>
      <w:r w:rsidRPr="00396BD3">
        <w:rPr>
          <w:sz w:val="24"/>
          <w:szCs w:val="24"/>
        </w:rPr>
        <w:t>ность жизнедеятельность.</w:t>
      </w:r>
    </w:p>
    <w:p w:rsidR="00F47319" w:rsidRPr="00396BD3" w:rsidRDefault="00F47319" w:rsidP="00F47319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Сопряженно с данной дисциплиной студенты изучают «</w:t>
      </w:r>
      <w:r>
        <w:rPr>
          <w:sz w:val="24"/>
          <w:szCs w:val="24"/>
        </w:rPr>
        <w:t>Первая помощь при нео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ложных состояниях», </w:t>
      </w:r>
      <w:r w:rsidRPr="00396BD3">
        <w:rPr>
          <w:sz w:val="24"/>
          <w:szCs w:val="24"/>
        </w:rPr>
        <w:t>«</w:t>
      </w:r>
      <w:r>
        <w:rPr>
          <w:sz w:val="24"/>
          <w:szCs w:val="24"/>
        </w:rPr>
        <w:t>Охрана труда на производстве и в учебном процессе».</w:t>
      </w:r>
    </w:p>
    <w:p w:rsidR="00F47319" w:rsidRPr="00396BD3" w:rsidRDefault="00F47319" w:rsidP="00F47319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Знания, умения, навыки, полученные студентами, создают теоретическую и пра</w:t>
      </w:r>
      <w:r w:rsidRPr="00396BD3">
        <w:rPr>
          <w:sz w:val="24"/>
          <w:szCs w:val="24"/>
        </w:rPr>
        <w:t>к</w:t>
      </w:r>
      <w:r w:rsidRPr="00396BD3">
        <w:rPr>
          <w:sz w:val="24"/>
          <w:szCs w:val="24"/>
        </w:rPr>
        <w:t xml:space="preserve">тическую базу для изучения таких учебных дисциплин, как </w:t>
      </w:r>
      <w:r>
        <w:rPr>
          <w:sz w:val="24"/>
          <w:szCs w:val="24"/>
        </w:rPr>
        <w:t>«Организация питания д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тей»,  </w:t>
      </w:r>
      <w:r w:rsidRPr="00396BD3">
        <w:rPr>
          <w:sz w:val="24"/>
          <w:szCs w:val="24"/>
        </w:rPr>
        <w:t>«</w:t>
      </w:r>
      <w:r>
        <w:rPr>
          <w:sz w:val="24"/>
          <w:szCs w:val="24"/>
        </w:rPr>
        <w:t>Средства и системы оздоровления», «Преддипломная практика».</w:t>
      </w:r>
    </w:p>
    <w:p w:rsidR="00B05AAA" w:rsidRPr="001746F2" w:rsidRDefault="00B05AAA" w:rsidP="00B05AAA">
      <w:pPr>
        <w:adjustRightInd w:val="0"/>
        <w:jc w:val="both"/>
        <w:rPr>
          <w:sz w:val="24"/>
          <w:szCs w:val="24"/>
        </w:rPr>
      </w:pPr>
    </w:p>
    <w:p w:rsidR="00FF7CC8" w:rsidRPr="00903929" w:rsidRDefault="00FF7CC8" w:rsidP="00FF7CC8">
      <w:pPr>
        <w:adjustRightInd w:val="0"/>
        <w:jc w:val="both"/>
        <w:rPr>
          <w:b/>
          <w:sz w:val="24"/>
          <w:szCs w:val="24"/>
        </w:rPr>
      </w:pPr>
      <w:r w:rsidRPr="00903929">
        <w:rPr>
          <w:b/>
          <w:sz w:val="24"/>
          <w:szCs w:val="24"/>
        </w:rPr>
        <w:t>4. Требования к результатам освоения дисциплины</w:t>
      </w:r>
    </w:p>
    <w:p w:rsidR="00FF7CC8" w:rsidRPr="00B343C5" w:rsidRDefault="00FF7CC8" w:rsidP="00FF7CC8">
      <w:pPr>
        <w:ind w:firstLine="708"/>
        <w:jc w:val="both"/>
        <w:rPr>
          <w:sz w:val="24"/>
          <w:szCs w:val="24"/>
        </w:rPr>
      </w:pPr>
      <w:r w:rsidRPr="00903929">
        <w:rPr>
          <w:b/>
          <w:sz w:val="24"/>
          <w:szCs w:val="24"/>
        </w:rPr>
        <w:tab/>
      </w:r>
      <w:r w:rsidRPr="00B343C5">
        <w:rPr>
          <w:sz w:val="24"/>
          <w:szCs w:val="24"/>
        </w:rPr>
        <w:t>В результате изучения дисциплины студент должен:</w:t>
      </w:r>
    </w:p>
    <w:p w:rsidR="00FF7CC8" w:rsidRDefault="00FF7CC8" w:rsidP="00FF7CC8">
      <w:pPr>
        <w:jc w:val="both"/>
        <w:rPr>
          <w:i/>
          <w:sz w:val="24"/>
          <w:szCs w:val="24"/>
        </w:rPr>
      </w:pPr>
      <w:r w:rsidRPr="00B343C5">
        <w:rPr>
          <w:i/>
          <w:sz w:val="24"/>
          <w:szCs w:val="24"/>
        </w:rPr>
        <w:t>Знать:</w:t>
      </w:r>
    </w:p>
    <w:p w:rsidR="00FF7CC8" w:rsidRDefault="00CC7769" w:rsidP="00FF7CC8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основные гигиенические и психофизиологические требования к инфраструктуре образовательного учреждения и организации воспитательно-образовательного процесса;</w:t>
      </w:r>
    </w:p>
    <w:p w:rsidR="00FF7CC8" w:rsidRDefault="00435054" w:rsidP="00FF7CC8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основные опасные ситуации, возникающие во время учебного процесса и во вн</w:t>
      </w:r>
      <w:r w:rsidRPr="00FF7CC8">
        <w:rPr>
          <w:sz w:val="24"/>
          <w:szCs w:val="24"/>
        </w:rPr>
        <w:t>е</w:t>
      </w:r>
      <w:r w:rsidRPr="00FF7CC8">
        <w:rPr>
          <w:sz w:val="24"/>
          <w:szCs w:val="24"/>
        </w:rPr>
        <w:t>урочное время и способы защиты от них;</w:t>
      </w:r>
    </w:p>
    <w:p w:rsidR="00FF7CC8" w:rsidRPr="00124C72" w:rsidRDefault="00435054" w:rsidP="00124C72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концептуальные основы и принципы здоровьесберегающего образов</w:t>
      </w:r>
      <w:r w:rsidRPr="00FF7CC8">
        <w:rPr>
          <w:sz w:val="24"/>
          <w:szCs w:val="24"/>
        </w:rPr>
        <w:t>а</w:t>
      </w:r>
      <w:r w:rsidRPr="00FF7CC8">
        <w:rPr>
          <w:sz w:val="24"/>
          <w:szCs w:val="24"/>
        </w:rPr>
        <w:t>ния;</w:t>
      </w:r>
    </w:p>
    <w:p w:rsidR="00FF7CC8" w:rsidRDefault="00435054" w:rsidP="00FF7CC8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критерии оценки и анализ обеспечения гигиенических, медицинских и социальных условий орган</w:t>
      </w:r>
      <w:r w:rsidRPr="00FF7CC8">
        <w:rPr>
          <w:sz w:val="24"/>
          <w:szCs w:val="24"/>
        </w:rPr>
        <w:t>и</w:t>
      </w:r>
      <w:r w:rsidRPr="00FF7CC8">
        <w:rPr>
          <w:sz w:val="24"/>
          <w:szCs w:val="24"/>
        </w:rPr>
        <w:t>зации учебно-воспитательного процесса;</w:t>
      </w:r>
    </w:p>
    <w:p w:rsidR="00FF7CC8" w:rsidRDefault="00435054" w:rsidP="00FF7CC8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методику проектирования здоровьесберегающей деятельности в образовательном учре</w:t>
      </w:r>
      <w:r w:rsidRPr="00FF7CC8">
        <w:rPr>
          <w:sz w:val="24"/>
          <w:szCs w:val="24"/>
        </w:rPr>
        <w:t>ж</w:t>
      </w:r>
      <w:r w:rsidRPr="00FF7CC8">
        <w:rPr>
          <w:sz w:val="24"/>
          <w:szCs w:val="24"/>
        </w:rPr>
        <w:t>дении;</w:t>
      </w:r>
    </w:p>
    <w:p w:rsidR="00CC7769" w:rsidRPr="00FF7CC8" w:rsidRDefault="00FF7CC8" w:rsidP="00FF7CC8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C7769" w:rsidRPr="00FF7CC8">
        <w:rPr>
          <w:sz w:val="24"/>
          <w:szCs w:val="24"/>
        </w:rPr>
        <w:t>санитарные нормы и правила СанПиН 2.4.2.2821-10 </w:t>
      </w:r>
      <w:r w:rsidR="00435054" w:rsidRPr="00FF7CC8">
        <w:rPr>
          <w:sz w:val="24"/>
          <w:szCs w:val="24"/>
        </w:rPr>
        <w:t>.</w:t>
      </w:r>
    </w:p>
    <w:p w:rsidR="00FF7CC8" w:rsidRPr="00E95AC4" w:rsidRDefault="00FF7CC8" w:rsidP="00124C72">
      <w:pPr>
        <w:spacing w:line="276" w:lineRule="auto"/>
        <w:jc w:val="both"/>
        <w:rPr>
          <w:i/>
          <w:sz w:val="24"/>
          <w:szCs w:val="24"/>
        </w:rPr>
      </w:pPr>
      <w:r w:rsidRPr="00E95AC4">
        <w:rPr>
          <w:i/>
          <w:sz w:val="24"/>
          <w:szCs w:val="24"/>
        </w:rPr>
        <w:t xml:space="preserve">Уметь: </w:t>
      </w:r>
    </w:p>
    <w:p w:rsidR="00FF7CC8" w:rsidRDefault="00FF7CC8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</w:t>
      </w:r>
      <w:r w:rsidR="00CC7769" w:rsidRPr="001746F2">
        <w:rPr>
          <w:sz w:val="24"/>
          <w:szCs w:val="24"/>
        </w:rPr>
        <w:t xml:space="preserve">еспечивать педагогическими средствами развитие мотивации на здоровье как ценность, знания, умения, навыки здорового образа жизни у детей и взрослых и здоровьесберегающий образовательный процесс; </w:t>
      </w:r>
    </w:p>
    <w:p w:rsidR="00FF7CC8" w:rsidRDefault="00CC7769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 w:rsidRPr="001746F2">
        <w:rPr>
          <w:sz w:val="24"/>
          <w:szCs w:val="24"/>
        </w:rPr>
        <w:t>разрабатывать перспективные индивидуальные программы оздоро</w:t>
      </w:r>
      <w:r w:rsidRPr="00FF7CC8">
        <w:rPr>
          <w:sz w:val="24"/>
          <w:szCs w:val="24"/>
        </w:rPr>
        <w:t xml:space="preserve">вления </w:t>
      </w:r>
    </w:p>
    <w:p w:rsidR="00FF7CC8" w:rsidRDefault="00FF7CC8" w:rsidP="00FF7CC8">
      <w:pPr>
        <w:ind w:left="72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обучающихся;</w:t>
      </w:r>
    </w:p>
    <w:p w:rsidR="00FF7CC8" w:rsidRDefault="00CC7769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 w:rsidRPr="001746F2">
        <w:rPr>
          <w:sz w:val="24"/>
          <w:szCs w:val="24"/>
        </w:rPr>
        <w:t>создавать оптимальные условия учебного процесса, с учетом сан</w:t>
      </w:r>
      <w:r w:rsidRPr="001746F2">
        <w:rPr>
          <w:sz w:val="24"/>
          <w:szCs w:val="24"/>
        </w:rPr>
        <w:t>и</w:t>
      </w:r>
      <w:r w:rsidRPr="001746F2">
        <w:rPr>
          <w:sz w:val="24"/>
          <w:szCs w:val="24"/>
        </w:rPr>
        <w:t xml:space="preserve">тарно-гигиенических норм и правил, </w:t>
      </w:r>
      <w:r w:rsidRPr="00FF7CC8">
        <w:rPr>
          <w:sz w:val="24"/>
          <w:szCs w:val="24"/>
        </w:rPr>
        <w:t>распознавать начальные признаки школьной</w:t>
      </w:r>
    </w:p>
    <w:p w:rsidR="00FF7CC8" w:rsidRDefault="00CC7769" w:rsidP="00FF7CC8">
      <w:pPr>
        <w:ind w:left="72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 xml:space="preserve"> патол</w:t>
      </w:r>
      <w:r w:rsidRPr="00FF7CC8">
        <w:rPr>
          <w:sz w:val="24"/>
          <w:szCs w:val="24"/>
        </w:rPr>
        <w:t>о</w:t>
      </w:r>
      <w:r w:rsidRPr="00FF7CC8">
        <w:rPr>
          <w:sz w:val="24"/>
          <w:szCs w:val="24"/>
        </w:rPr>
        <w:t>гии и уметь их предупредить;</w:t>
      </w:r>
    </w:p>
    <w:p w:rsidR="00FF7CC8" w:rsidRDefault="00435054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 w:rsidRPr="00FF7CC8">
        <w:rPr>
          <w:sz w:val="24"/>
          <w:szCs w:val="24"/>
        </w:rPr>
        <w:t xml:space="preserve">создавать оптимальные условия для организации учебно-воспитательного </w:t>
      </w:r>
    </w:p>
    <w:p w:rsidR="00FF7CC8" w:rsidRDefault="00435054" w:rsidP="00FF7CC8">
      <w:pPr>
        <w:ind w:left="720"/>
        <w:jc w:val="both"/>
        <w:rPr>
          <w:sz w:val="24"/>
          <w:szCs w:val="24"/>
        </w:rPr>
      </w:pPr>
      <w:r w:rsidRPr="00FF7CC8">
        <w:rPr>
          <w:sz w:val="24"/>
          <w:szCs w:val="24"/>
        </w:rPr>
        <w:lastRenderedPageBreak/>
        <w:t>процесса;</w:t>
      </w:r>
    </w:p>
    <w:p w:rsidR="00FF7CC8" w:rsidRDefault="00435054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 w:rsidRPr="001746F2">
        <w:rPr>
          <w:sz w:val="24"/>
          <w:szCs w:val="24"/>
        </w:rPr>
        <w:t>организовывать процесс обучения и воспитания в сфере образования с использов</w:t>
      </w:r>
      <w:r w:rsidRPr="001746F2">
        <w:rPr>
          <w:sz w:val="24"/>
          <w:szCs w:val="24"/>
        </w:rPr>
        <w:t>а</w:t>
      </w:r>
      <w:r w:rsidRPr="001746F2">
        <w:rPr>
          <w:sz w:val="24"/>
          <w:szCs w:val="24"/>
        </w:rPr>
        <w:t>нием технологий, соответствующих возрастным особенностям обучающи</w:t>
      </w:r>
      <w:r w:rsidRPr="001746F2">
        <w:rPr>
          <w:sz w:val="24"/>
          <w:szCs w:val="24"/>
        </w:rPr>
        <w:t>х</w:t>
      </w:r>
      <w:r w:rsidRPr="001746F2">
        <w:rPr>
          <w:sz w:val="24"/>
          <w:szCs w:val="24"/>
        </w:rPr>
        <w:t>ся;</w:t>
      </w:r>
    </w:p>
    <w:p w:rsidR="00FF7CC8" w:rsidRDefault="00435054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 w:rsidRPr="00FF7CC8">
        <w:rPr>
          <w:sz w:val="24"/>
          <w:szCs w:val="24"/>
        </w:rPr>
        <w:t>использовать в образовательном процессе; современные здоровьесберегающие технологии</w:t>
      </w:r>
      <w:r w:rsidR="00FF7CC8">
        <w:rPr>
          <w:sz w:val="24"/>
          <w:szCs w:val="24"/>
        </w:rPr>
        <w:t>;</w:t>
      </w:r>
      <w:r w:rsidRPr="00FF7CC8">
        <w:rPr>
          <w:sz w:val="24"/>
          <w:szCs w:val="24"/>
        </w:rPr>
        <w:t xml:space="preserve"> </w:t>
      </w:r>
    </w:p>
    <w:p w:rsidR="00435054" w:rsidRPr="00FF7CC8" w:rsidRDefault="00435054" w:rsidP="00FF7CC8">
      <w:pPr>
        <w:numPr>
          <w:ilvl w:val="0"/>
          <w:numId w:val="41"/>
        </w:numPr>
        <w:jc w:val="both"/>
        <w:rPr>
          <w:sz w:val="24"/>
          <w:szCs w:val="24"/>
        </w:rPr>
      </w:pPr>
      <w:r w:rsidRPr="00FF7CC8">
        <w:rPr>
          <w:sz w:val="24"/>
          <w:szCs w:val="24"/>
        </w:rPr>
        <w:t>организовывать просветительско-воспитательную работу с учащимися, педагогами и родителями по обеспечению здоровьесберегающей обра</w:t>
      </w:r>
      <w:r w:rsidR="00FF7CC8">
        <w:rPr>
          <w:sz w:val="24"/>
          <w:szCs w:val="24"/>
        </w:rPr>
        <w:t>зовательной среды.</w:t>
      </w:r>
    </w:p>
    <w:p w:rsidR="00FF7CC8" w:rsidRDefault="00FF7CC8" w:rsidP="00FF7CC8">
      <w:pPr>
        <w:pStyle w:val="41"/>
        <w:shd w:val="clear" w:color="auto" w:fill="auto"/>
        <w:tabs>
          <w:tab w:val="left" w:pos="534"/>
        </w:tabs>
        <w:spacing w:after="0" w:line="240" w:lineRule="auto"/>
        <w:ind w:left="360"/>
        <w:jc w:val="both"/>
        <w:rPr>
          <w:i/>
          <w:sz w:val="24"/>
          <w:szCs w:val="24"/>
        </w:rPr>
      </w:pPr>
      <w:r w:rsidRPr="00CB2E22">
        <w:rPr>
          <w:i/>
          <w:sz w:val="24"/>
          <w:szCs w:val="24"/>
        </w:rPr>
        <w:t>Владеть:</w:t>
      </w:r>
    </w:p>
    <w:p w:rsidR="00FF7CC8" w:rsidRPr="00FF7CC8" w:rsidRDefault="00FF7CC8" w:rsidP="00FF7CC8">
      <w:pPr>
        <w:pStyle w:val="41"/>
        <w:numPr>
          <w:ilvl w:val="0"/>
          <w:numId w:val="44"/>
        </w:numPr>
        <w:shd w:val="clear" w:color="auto" w:fill="auto"/>
        <w:tabs>
          <w:tab w:val="left" w:pos="534"/>
        </w:tabs>
        <w:spacing w:after="0" w:line="240" w:lineRule="auto"/>
        <w:jc w:val="both"/>
        <w:rPr>
          <w:i/>
          <w:sz w:val="24"/>
          <w:szCs w:val="24"/>
        </w:rPr>
      </w:pPr>
      <w:r w:rsidRPr="00FF7CC8">
        <w:rPr>
          <w:sz w:val="24"/>
          <w:szCs w:val="24"/>
        </w:rPr>
        <w:t>навыкам</w:t>
      </w:r>
      <w:r>
        <w:rPr>
          <w:i/>
          <w:sz w:val="24"/>
          <w:szCs w:val="24"/>
        </w:rPr>
        <w:t xml:space="preserve">и </w:t>
      </w:r>
      <w:r w:rsidR="00CC7769" w:rsidRPr="001746F2">
        <w:rPr>
          <w:sz w:val="24"/>
          <w:szCs w:val="24"/>
        </w:rPr>
        <w:t>наиболее эффективными способами и методами взаимодействия в системах учитель-ученик, учитель-родитель, родитель-ребенок;</w:t>
      </w:r>
    </w:p>
    <w:p w:rsidR="00FF7CC8" w:rsidRPr="00FF7CC8" w:rsidRDefault="00435054" w:rsidP="00FF7CC8">
      <w:pPr>
        <w:pStyle w:val="41"/>
        <w:numPr>
          <w:ilvl w:val="0"/>
          <w:numId w:val="44"/>
        </w:numPr>
        <w:shd w:val="clear" w:color="auto" w:fill="auto"/>
        <w:tabs>
          <w:tab w:val="left" w:pos="534"/>
        </w:tabs>
        <w:spacing w:after="0" w:line="240" w:lineRule="auto"/>
        <w:jc w:val="both"/>
        <w:rPr>
          <w:i/>
          <w:sz w:val="24"/>
          <w:szCs w:val="24"/>
        </w:rPr>
      </w:pPr>
      <w:r w:rsidRPr="00FF7CC8">
        <w:rPr>
          <w:sz w:val="24"/>
          <w:szCs w:val="24"/>
        </w:rPr>
        <w:t xml:space="preserve">методами, формами и средствами здоровьесберегающего педагогического </w:t>
      </w:r>
    </w:p>
    <w:p w:rsidR="00FF7CC8" w:rsidRPr="00FF7CC8" w:rsidRDefault="00435054" w:rsidP="00FF7CC8">
      <w:pPr>
        <w:pStyle w:val="41"/>
        <w:shd w:val="clear" w:color="auto" w:fill="auto"/>
        <w:tabs>
          <w:tab w:val="left" w:pos="534"/>
        </w:tabs>
        <w:spacing w:after="0" w:line="240" w:lineRule="auto"/>
        <w:ind w:left="1080"/>
        <w:jc w:val="both"/>
        <w:rPr>
          <w:i/>
          <w:sz w:val="24"/>
          <w:szCs w:val="24"/>
        </w:rPr>
      </w:pPr>
      <w:r w:rsidRPr="00FF7CC8">
        <w:rPr>
          <w:sz w:val="24"/>
          <w:szCs w:val="24"/>
        </w:rPr>
        <w:t>пр</w:t>
      </w:r>
      <w:r w:rsidRPr="00FF7CC8">
        <w:rPr>
          <w:sz w:val="24"/>
          <w:szCs w:val="24"/>
        </w:rPr>
        <w:t>о</w:t>
      </w:r>
      <w:r w:rsidRPr="00FF7CC8">
        <w:rPr>
          <w:sz w:val="24"/>
          <w:szCs w:val="24"/>
        </w:rPr>
        <w:t>цесса и урока;</w:t>
      </w:r>
    </w:p>
    <w:p w:rsidR="00FF7CC8" w:rsidRPr="00FF7CC8" w:rsidRDefault="00435054" w:rsidP="00FF7CC8">
      <w:pPr>
        <w:pStyle w:val="41"/>
        <w:numPr>
          <w:ilvl w:val="0"/>
          <w:numId w:val="44"/>
        </w:numPr>
        <w:shd w:val="clear" w:color="auto" w:fill="auto"/>
        <w:tabs>
          <w:tab w:val="left" w:pos="534"/>
        </w:tabs>
        <w:spacing w:after="0" w:line="240" w:lineRule="auto"/>
        <w:jc w:val="both"/>
        <w:rPr>
          <w:i/>
          <w:sz w:val="24"/>
          <w:szCs w:val="24"/>
        </w:rPr>
      </w:pPr>
      <w:r w:rsidRPr="00FF7CC8">
        <w:rPr>
          <w:sz w:val="24"/>
          <w:szCs w:val="24"/>
        </w:rPr>
        <w:t xml:space="preserve">методикой комплексной оценки и мониторинга состояния здоровья </w:t>
      </w:r>
    </w:p>
    <w:p w:rsidR="00FF7CC8" w:rsidRDefault="00435054" w:rsidP="00FF7CC8">
      <w:pPr>
        <w:pStyle w:val="41"/>
        <w:shd w:val="clear" w:color="auto" w:fill="auto"/>
        <w:tabs>
          <w:tab w:val="left" w:pos="534"/>
        </w:tabs>
        <w:spacing w:after="0" w:line="240" w:lineRule="auto"/>
        <w:ind w:left="108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обучающихся, санитарно-гигиенического состояния и здоровьесберегающей деятельности образовательного учреждения;</w:t>
      </w:r>
    </w:p>
    <w:p w:rsidR="00435054" w:rsidRPr="00FF7CC8" w:rsidRDefault="00435054" w:rsidP="00FF7CC8">
      <w:pPr>
        <w:pStyle w:val="41"/>
        <w:shd w:val="clear" w:color="auto" w:fill="auto"/>
        <w:tabs>
          <w:tab w:val="left" w:pos="534"/>
        </w:tabs>
        <w:spacing w:after="0" w:line="240" w:lineRule="auto"/>
        <w:ind w:left="1080"/>
        <w:jc w:val="both"/>
        <w:rPr>
          <w:i/>
          <w:sz w:val="24"/>
          <w:szCs w:val="24"/>
        </w:rPr>
      </w:pPr>
      <w:r w:rsidRPr="001746F2">
        <w:rPr>
          <w:sz w:val="24"/>
          <w:szCs w:val="24"/>
        </w:rPr>
        <w:t>технологиями здоровьесберега</w:t>
      </w:r>
      <w:r w:rsidRPr="001746F2">
        <w:rPr>
          <w:sz w:val="24"/>
          <w:szCs w:val="24"/>
        </w:rPr>
        <w:t>ю</w:t>
      </w:r>
      <w:r w:rsidRPr="001746F2">
        <w:rPr>
          <w:sz w:val="24"/>
          <w:szCs w:val="24"/>
        </w:rPr>
        <w:t>щей педагогики.</w:t>
      </w:r>
    </w:p>
    <w:p w:rsidR="00B05AAA" w:rsidRPr="001746F2" w:rsidRDefault="00B05AAA" w:rsidP="00435054">
      <w:pPr>
        <w:pStyle w:val="a3"/>
        <w:ind w:right="-1"/>
        <w:rPr>
          <w:sz w:val="24"/>
          <w:szCs w:val="24"/>
        </w:rPr>
      </w:pPr>
    </w:p>
    <w:p w:rsidR="008931CB" w:rsidRPr="001746F2" w:rsidRDefault="00B05AAA" w:rsidP="00B05AAA">
      <w:pPr>
        <w:adjustRightInd w:val="0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>5</w:t>
      </w:r>
      <w:r w:rsidR="005D1E99" w:rsidRPr="001746F2">
        <w:rPr>
          <w:b/>
          <w:sz w:val="24"/>
          <w:szCs w:val="24"/>
        </w:rPr>
        <w:t xml:space="preserve">. </w:t>
      </w:r>
      <w:r w:rsidR="008931CB" w:rsidRPr="001746F2">
        <w:rPr>
          <w:b/>
          <w:sz w:val="24"/>
          <w:szCs w:val="24"/>
        </w:rPr>
        <w:t>Объем дисциплины и виды учебной работы</w:t>
      </w:r>
    </w:p>
    <w:p w:rsidR="008931CB" w:rsidRPr="001746F2" w:rsidRDefault="008931CB" w:rsidP="00B05AAA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8"/>
        <w:gridCol w:w="2693"/>
        <w:gridCol w:w="624"/>
        <w:gridCol w:w="615"/>
        <w:gridCol w:w="577"/>
        <w:gridCol w:w="578"/>
      </w:tblGrid>
      <w:tr w:rsidR="008931CB" w:rsidRPr="001746F2" w:rsidTr="00706519">
        <w:tc>
          <w:tcPr>
            <w:tcW w:w="4361" w:type="dxa"/>
            <w:vMerge w:val="restart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2767" w:type="dxa"/>
            <w:vMerge w:val="restart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Трудоемкость в ч</w:t>
            </w:r>
            <w:r w:rsidRPr="001746F2">
              <w:rPr>
                <w:sz w:val="24"/>
                <w:szCs w:val="24"/>
              </w:rPr>
              <w:t>а</w:t>
            </w:r>
            <w:r w:rsidRPr="001746F2">
              <w:rPr>
                <w:sz w:val="24"/>
                <w:szCs w:val="24"/>
              </w:rPr>
              <w:t>сах</w:t>
            </w:r>
          </w:p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4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Семестры</w:t>
            </w:r>
          </w:p>
        </w:tc>
      </w:tr>
      <w:tr w:rsidR="008931CB" w:rsidRPr="001746F2" w:rsidTr="00706519">
        <w:tc>
          <w:tcPr>
            <w:tcW w:w="4361" w:type="dxa"/>
            <w:vMerge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67" w:type="dxa"/>
            <w:vMerge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8931CB" w:rsidRPr="001746F2" w:rsidRDefault="00103637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1746F2" w:rsidTr="00706519">
        <w:tc>
          <w:tcPr>
            <w:tcW w:w="4361" w:type="dxa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Аудиторные занятия:</w:t>
            </w:r>
          </w:p>
        </w:tc>
        <w:tc>
          <w:tcPr>
            <w:tcW w:w="2767" w:type="dxa"/>
          </w:tcPr>
          <w:p w:rsidR="008931CB" w:rsidRPr="001746F2" w:rsidRDefault="008931CB" w:rsidP="00DE2A8D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3</w:t>
            </w:r>
            <w:r w:rsidR="00DE2A8D"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DE2A8D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3</w:t>
            </w:r>
            <w:r w:rsidR="00DE2A8D"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1746F2" w:rsidTr="00706519">
        <w:tc>
          <w:tcPr>
            <w:tcW w:w="4361" w:type="dxa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Лекции (ЛК)</w:t>
            </w:r>
          </w:p>
        </w:tc>
        <w:tc>
          <w:tcPr>
            <w:tcW w:w="2767" w:type="dxa"/>
          </w:tcPr>
          <w:p w:rsidR="008931CB" w:rsidRPr="001746F2" w:rsidRDefault="00362B6F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362B6F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1746F2" w:rsidTr="00706519">
        <w:tc>
          <w:tcPr>
            <w:tcW w:w="4361" w:type="dxa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67" w:type="dxa"/>
          </w:tcPr>
          <w:p w:rsidR="008931CB" w:rsidRPr="001746F2" w:rsidRDefault="008C43DD" w:rsidP="00DE2A8D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</w:t>
            </w:r>
            <w:r w:rsidR="00DE2A8D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362B6F" w:rsidP="00DE2A8D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</w:t>
            </w:r>
            <w:r w:rsidR="00DE2A8D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1746F2" w:rsidTr="00706519">
        <w:tc>
          <w:tcPr>
            <w:tcW w:w="4361" w:type="dxa"/>
          </w:tcPr>
          <w:p w:rsidR="00FF7CC8" w:rsidRDefault="008931CB" w:rsidP="00FF7CC8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Самостоятельная работа:</w:t>
            </w:r>
            <w:r w:rsidR="00FF7CC8" w:rsidRPr="001746F2">
              <w:rPr>
                <w:sz w:val="24"/>
                <w:szCs w:val="24"/>
              </w:rPr>
              <w:t xml:space="preserve"> </w:t>
            </w:r>
          </w:p>
          <w:p w:rsidR="00FF7CC8" w:rsidRDefault="00FF7CC8" w:rsidP="0063587F">
            <w:pPr>
              <w:numPr>
                <w:ilvl w:val="0"/>
                <w:numId w:val="4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Составить таблицу «Виды пед</w:t>
            </w:r>
            <w:r w:rsidRPr="00FF7CC8">
              <w:rPr>
                <w:sz w:val="24"/>
                <w:szCs w:val="24"/>
              </w:rPr>
              <w:t>а</w:t>
            </w:r>
            <w:r w:rsidRPr="00FF7CC8">
              <w:rPr>
                <w:sz w:val="24"/>
                <w:szCs w:val="24"/>
              </w:rPr>
              <w:t>гогической деятельности  в области о</w:t>
            </w:r>
            <w:r w:rsidRPr="00FF7CC8">
              <w:rPr>
                <w:sz w:val="24"/>
                <w:szCs w:val="24"/>
              </w:rPr>
              <w:t>х</w:t>
            </w:r>
            <w:r w:rsidRPr="00FF7CC8">
              <w:rPr>
                <w:sz w:val="24"/>
                <w:szCs w:val="24"/>
              </w:rPr>
              <w:t>раны здоровья школьников» – трудое</w:t>
            </w:r>
            <w:r w:rsidRPr="00FF7CC8">
              <w:rPr>
                <w:sz w:val="24"/>
                <w:szCs w:val="24"/>
              </w:rPr>
              <w:t>м</w:t>
            </w:r>
            <w:r w:rsidRPr="00FF7CC8">
              <w:rPr>
                <w:sz w:val="24"/>
                <w:szCs w:val="24"/>
              </w:rPr>
              <w:t>кость 8  часов;</w:t>
            </w:r>
          </w:p>
          <w:p w:rsidR="00FF7CC8" w:rsidRPr="00FF7CC8" w:rsidRDefault="00FF7CC8" w:rsidP="0063587F">
            <w:pPr>
              <w:numPr>
                <w:ilvl w:val="0"/>
                <w:numId w:val="4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Составить конспект по</w:t>
            </w:r>
          </w:p>
          <w:p w:rsidR="00FF7CC8" w:rsidRPr="00FF7CC8" w:rsidRDefault="00FF7CC8" w:rsidP="0063587F">
            <w:pPr>
              <w:jc w:val="both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действующим СанПиН -</w:t>
            </w:r>
          </w:p>
          <w:p w:rsidR="0063587F" w:rsidRDefault="00FF7CC8" w:rsidP="0063587F">
            <w:pPr>
              <w:jc w:val="both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гигиенические требования к</w:t>
            </w:r>
          </w:p>
          <w:p w:rsidR="0063587F" w:rsidRDefault="00FF7CC8" w:rsidP="0063587F">
            <w:pPr>
              <w:jc w:val="both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образовательному процессу - 8 ч</w:t>
            </w:r>
            <w:r w:rsidRPr="00FF7CC8">
              <w:rPr>
                <w:sz w:val="24"/>
                <w:szCs w:val="24"/>
              </w:rPr>
              <w:t>а</w:t>
            </w:r>
            <w:r w:rsidRPr="00FF7CC8">
              <w:rPr>
                <w:sz w:val="24"/>
                <w:szCs w:val="24"/>
              </w:rPr>
              <w:t>сов;</w:t>
            </w:r>
          </w:p>
          <w:p w:rsidR="0063587F" w:rsidRDefault="00FF7CC8" w:rsidP="0063587F">
            <w:pPr>
              <w:numPr>
                <w:ilvl w:val="0"/>
                <w:numId w:val="4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F7CC8">
              <w:rPr>
                <w:sz w:val="24"/>
                <w:szCs w:val="24"/>
              </w:rPr>
              <w:t>Составление словаря</w:t>
            </w:r>
          </w:p>
          <w:p w:rsidR="0063587F" w:rsidRDefault="0063587F" w:rsidP="006358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</w:t>
            </w:r>
            <w:r w:rsidR="00FF7CC8" w:rsidRPr="00FF7CC8">
              <w:rPr>
                <w:sz w:val="24"/>
                <w:szCs w:val="24"/>
              </w:rPr>
              <w:t>циплины;-8 ч</w:t>
            </w:r>
            <w:r w:rsidR="00FF7CC8" w:rsidRPr="00FF7CC8">
              <w:rPr>
                <w:sz w:val="24"/>
                <w:szCs w:val="24"/>
              </w:rPr>
              <w:t>а</w:t>
            </w:r>
            <w:r w:rsidR="00FF7CC8" w:rsidRPr="00FF7CC8">
              <w:rPr>
                <w:sz w:val="24"/>
                <w:szCs w:val="24"/>
              </w:rPr>
              <w:t>сов</w:t>
            </w:r>
            <w:r w:rsidR="00FF7CC8">
              <w:rPr>
                <w:sz w:val="24"/>
                <w:szCs w:val="24"/>
              </w:rPr>
              <w:t>;</w:t>
            </w:r>
          </w:p>
          <w:p w:rsidR="0063587F" w:rsidRDefault="00FF7CC8" w:rsidP="0063587F">
            <w:pPr>
              <w:numPr>
                <w:ilvl w:val="0"/>
                <w:numId w:val="4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3587F">
              <w:rPr>
                <w:sz w:val="24"/>
                <w:szCs w:val="24"/>
              </w:rPr>
              <w:t>Мультимедийная</w:t>
            </w:r>
          </w:p>
          <w:p w:rsidR="0063587F" w:rsidRDefault="0063587F" w:rsidP="006358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</w:t>
            </w:r>
            <w:r w:rsidR="00FF7CC8" w:rsidRPr="0063587F">
              <w:rPr>
                <w:sz w:val="24"/>
                <w:szCs w:val="24"/>
              </w:rPr>
              <w:t>тация к выступлению на практ</w:t>
            </w:r>
            <w:r w:rsidR="00FF7CC8" w:rsidRPr="0063587F">
              <w:rPr>
                <w:sz w:val="24"/>
                <w:szCs w:val="24"/>
              </w:rPr>
              <w:t>и</w:t>
            </w:r>
            <w:r w:rsidR="00FF7CC8" w:rsidRPr="0063587F">
              <w:rPr>
                <w:sz w:val="24"/>
                <w:szCs w:val="24"/>
              </w:rPr>
              <w:t>ческом занятии 8 ч</w:t>
            </w:r>
            <w:r w:rsidR="00FF7CC8" w:rsidRPr="0063587F">
              <w:rPr>
                <w:sz w:val="24"/>
                <w:szCs w:val="24"/>
              </w:rPr>
              <w:t>а</w:t>
            </w:r>
            <w:r w:rsidR="00FF7CC8" w:rsidRPr="0063587F">
              <w:rPr>
                <w:sz w:val="24"/>
                <w:szCs w:val="24"/>
              </w:rPr>
              <w:t>сов;</w:t>
            </w:r>
          </w:p>
          <w:p w:rsidR="008931CB" w:rsidRPr="0063587F" w:rsidRDefault="00FF7CC8" w:rsidP="0063587F">
            <w:pPr>
              <w:numPr>
                <w:ilvl w:val="0"/>
                <w:numId w:val="4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3587F">
              <w:rPr>
                <w:sz w:val="24"/>
                <w:szCs w:val="24"/>
              </w:rPr>
              <w:t>Подготовка сообщения по теме.- 4 ч</w:t>
            </w:r>
            <w:r w:rsidRPr="0063587F">
              <w:rPr>
                <w:sz w:val="24"/>
                <w:szCs w:val="24"/>
              </w:rPr>
              <w:t>а</w:t>
            </w:r>
            <w:r w:rsidRPr="0063587F">
              <w:rPr>
                <w:sz w:val="24"/>
                <w:szCs w:val="24"/>
              </w:rPr>
              <w:t>са.</w:t>
            </w:r>
          </w:p>
        </w:tc>
        <w:tc>
          <w:tcPr>
            <w:tcW w:w="2767" w:type="dxa"/>
          </w:tcPr>
          <w:p w:rsidR="008931CB" w:rsidRPr="001746F2" w:rsidRDefault="00DE2A8D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DE2A8D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1746F2" w:rsidTr="00706519">
        <w:tc>
          <w:tcPr>
            <w:tcW w:w="4361" w:type="dxa"/>
          </w:tcPr>
          <w:p w:rsidR="008931CB" w:rsidRPr="001746F2" w:rsidRDefault="00AF3371" w:rsidP="0063587F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 xml:space="preserve">Промежуточная аттестация  </w:t>
            </w:r>
          </w:p>
        </w:tc>
        <w:tc>
          <w:tcPr>
            <w:tcW w:w="5210" w:type="dxa"/>
            <w:gridSpan w:val="5"/>
          </w:tcPr>
          <w:p w:rsidR="008931CB" w:rsidRPr="001746F2" w:rsidRDefault="0063587F" w:rsidP="0063587F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с</w:t>
            </w:r>
            <w:r w:rsidRPr="001746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о</w:t>
            </w:r>
            <w:r w:rsidR="00AF3371" w:rsidRPr="001746F2">
              <w:rPr>
                <w:sz w:val="24"/>
                <w:szCs w:val="24"/>
              </w:rPr>
              <w:t>ценка по рейтингу</w:t>
            </w:r>
          </w:p>
        </w:tc>
      </w:tr>
      <w:tr w:rsidR="008931CB" w:rsidRPr="001746F2" w:rsidTr="00706519">
        <w:tc>
          <w:tcPr>
            <w:tcW w:w="4361" w:type="dxa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ИТОГО:</w:t>
            </w:r>
          </w:p>
        </w:tc>
        <w:tc>
          <w:tcPr>
            <w:tcW w:w="2767" w:type="dxa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1746F2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BF362C" w:rsidRPr="001746F2" w:rsidRDefault="00BF362C" w:rsidP="00C3133D">
      <w:pPr>
        <w:widowControl w:val="0"/>
        <w:shd w:val="clear" w:color="auto" w:fill="FFFFFF"/>
        <w:autoSpaceDE w:val="0"/>
        <w:autoSpaceDN w:val="0"/>
        <w:ind w:left="384"/>
        <w:jc w:val="both"/>
        <w:rPr>
          <w:spacing w:val="3"/>
          <w:sz w:val="24"/>
          <w:szCs w:val="24"/>
        </w:rPr>
      </w:pPr>
    </w:p>
    <w:p w:rsidR="00C3133D" w:rsidRPr="001746F2" w:rsidRDefault="00C3133D" w:rsidP="00C3133D">
      <w:pPr>
        <w:shd w:val="clear" w:color="auto" w:fill="FFFFFF"/>
        <w:tabs>
          <w:tab w:val="left" w:pos="749"/>
        </w:tabs>
        <w:ind w:left="394"/>
        <w:jc w:val="both"/>
        <w:rPr>
          <w:b/>
          <w:spacing w:val="-16"/>
          <w:sz w:val="24"/>
          <w:szCs w:val="24"/>
        </w:rPr>
      </w:pPr>
      <w:r w:rsidRPr="001746F2">
        <w:rPr>
          <w:b/>
          <w:spacing w:val="-16"/>
          <w:sz w:val="24"/>
          <w:szCs w:val="24"/>
        </w:rPr>
        <w:t>6.</w:t>
      </w:r>
      <w:r w:rsidRPr="001746F2">
        <w:rPr>
          <w:b/>
          <w:spacing w:val="-16"/>
          <w:sz w:val="24"/>
          <w:szCs w:val="24"/>
        </w:rPr>
        <w:tab/>
        <w:t>Содержание дисциплины</w:t>
      </w:r>
      <w:r w:rsidRPr="001746F2">
        <w:rPr>
          <w:b/>
          <w:spacing w:val="-16"/>
          <w:sz w:val="24"/>
          <w:szCs w:val="24"/>
        </w:rPr>
        <w:tab/>
      </w:r>
    </w:p>
    <w:p w:rsidR="00C3133D" w:rsidRPr="001746F2" w:rsidRDefault="00C3133D" w:rsidP="00C3133D">
      <w:pPr>
        <w:shd w:val="clear" w:color="auto" w:fill="FFFFFF"/>
        <w:rPr>
          <w:b/>
          <w:spacing w:val="2"/>
          <w:sz w:val="24"/>
          <w:szCs w:val="24"/>
        </w:rPr>
      </w:pPr>
      <w:r w:rsidRPr="001746F2">
        <w:rPr>
          <w:b/>
          <w:spacing w:val="2"/>
          <w:sz w:val="24"/>
          <w:szCs w:val="24"/>
        </w:rPr>
        <w:t>6.1.</w:t>
      </w:r>
      <w:r w:rsidRPr="001746F2">
        <w:rPr>
          <w:b/>
          <w:spacing w:val="2"/>
          <w:sz w:val="24"/>
          <w:szCs w:val="24"/>
        </w:rPr>
        <w:tab/>
        <w:t>Содержание разделов дисциплины</w:t>
      </w:r>
      <w:r w:rsidRPr="001746F2">
        <w:rPr>
          <w:b/>
          <w:spacing w:val="2"/>
          <w:sz w:val="24"/>
          <w:szCs w:val="24"/>
        </w:rPr>
        <w:tab/>
      </w:r>
    </w:p>
    <w:p w:rsidR="00C3133D" w:rsidRPr="001746F2" w:rsidRDefault="00C3133D" w:rsidP="00C3133D">
      <w:pPr>
        <w:shd w:val="clear" w:color="auto" w:fill="FFFFFF"/>
        <w:ind w:left="48"/>
        <w:rPr>
          <w:b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2719"/>
        <w:gridCol w:w="6144"/>
      </w:tblGrid>
      <w:tr w:rsidR="00C3133D" w:rsidRPr="001746F2" w:rsidTr="00435054">
        <w:tc>
          <w:tcPr>
            <w:tcW w:w="483" w:type="dxa"/>
          </w:tcPr>
          <w:p w:rsidR="00C3133D" w:rsidRPr="001746F2" w:rsidRDefault="00C3133D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№</w:t>
            </w:r>
          </w:p>
        </w:tc>
        <w:tc>
          <w:tcPr>
            <w:tcW w:w="2779" w:type="dxa"/>
          </w:tcPr>
          <w:p w:rsidR="00C3133D" w:rsidRPr="001746F2" w:rsidRDefault="00C3133D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309" w:type="dxa"/>
          </w:tcPr>
          <w:p w:rsidR="00C3133D" w:rsidRPr="001746F2" w:rsidRDefault="00C3133D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Содержание раздела</w:t>
            </w:r>
          </w:p>
        </w:tc>
      </w:tr>
      <w:tr w:rsidR="00CC7769" w:rsidRPr="001746F2" w:rsidTr="00435054">
        <w:tc>
          <w:tcPr>
            <w:tcW w:w="483" w:type="dxa"/>
          </w:tcPr>
          <w:p w:rsidR="00CC7769" w:rsidRPr="001746F2" w:rsidRDefault="00CC7769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1.</w:t>
            </w:r>
          </w:p>
        </w:tc>
        <w:tc>
          <w:tcPr>
            <w:tcW w:w="2779" w:type="dxa"/>
          </w:tcPr>
          <w:p w:rsidR="00CC7769" w:rsidRPr="001746F2" w:rsidRDefault="00435054" w:rsidP="0043505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 xml:space="preserve">Медико-гигиенические основы  обеспечения  </w:t>
            </w:r>
            <w:r w:rsidRPr="001746F2">
              <w:rPr>
                <w:sz w:val="24"/>
                <w:szCs w:val="24"/>
              </w:rPr>
              <w:lastRenderedPageBreak/>
              <w:t>безопасности образов</w:t>
            </w:r>
            <w:r w:rsidRPr="001746F2">
              <w:rPr>
                <w:sz w:val="24"/>
                <w:szCs w:val="24"/>
              </w:rPr>
              <w:t>а</w:t>
            </w:r>
            <w:r w:rsidRPr="001746F2">
              <w:rPr>
                <w:sz w:val="24"/>
                <w:szCs w:val="24"/>
              </w:rPr>
              <w:t>тельного у</w:t>
            </w:r>
            <w:r w:rsidRPr="001746F2">
              <w:rPr>
                <w:sz w:val="24"/>
                <w:szCs w:val="24"/>
              </w:rPr>
              <w:t>ч</w:t>
            </w:r>
            <w:r w:rsidRPr="001746F2">
              <w:rPr>
                <w:sz w:val="24"/>
                <w:szCs w:val="24"/>
              </w:rPr>
              <w:t>реждения.</w:t>
            </w:r>
          </w:p>
        </w:tc>
        <w:tc>
          <w:tcPr>
            <w:tcW w:w="6309" w:type="dxa"/>
          </w:tcPr>
          <w:p w:rsidR="00713CEE" w:rsidRPr="001746F2" w:rsidRDefault="00713CEE" w:rsidP="00713CEE">
            <w:pPr>
              <w:jc w:val="both"/>
              <w:rPr>
                <w:b/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lastRenderedPageBreak/>
              <w:t>Образовательная среда. Образовательное пр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 xml:space="preserve">странство. </w:t>
            </w:r>
          </w:p>
          <w:p w:rsidR="00435054" w:rsidRPr="001746F2" w:rsidRDefault="00435054" w:rsidP="00713CEE">
            <w:pPr>
              <w:jc w:val="both"/>
              <w:rPr>
                <w:sz w:val="24"/>
                <w:szCs w:val="24"/>
              </w:rPr>
            </w:pPr>
            <w:r w:rsidRPr="001746F2">
              <w:rPr>
                <w:bCs/>
                <w:iCs/>
                <w:sz w:val="24"/>
                <w:szCs w:val="24"/>
              </w:rPr>
              <w:t>Состояние здоровья школьников и  учащейся молодежи</w:t>
            </w:r>
            <w:r w:rsidRPr="001746F2">
              <w:rPr>
                <w:sz w:val="24"/>
                <w:szCs w:val="24"/>
              </w:rPr>
              <w:t xml:space="preserve"> Факторы риска здор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 xml:space="preserve">вью обучающихся. </w:t>
            </w:r>
          </w:p>
          <w:p w:rsidR="00435054" w:rsidRPr="001746F2" w:rsidRDefault="00435054" w:rsidP="0043505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lastRenderedPageBreak/>
              <w:t>Организация медицинского обеспечения, профилактич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ских осмотров и диспансеризации обучающихся. Орган</w:t>
            </w:r>
            <w:r w:rsidRPr="001746F2">
              <w:rPr>
                <w:sz w:val="24"/>
                <w:szCs w:val="24"/>
              </w:rPr>
              <w:t>и</w:t>
            </w:r>
            <w:r w:rsidRPr="001746F2">
              <w:rPr>
                <w:sz w:val="24"/>
                <w:szCs w:val="24"/>
              </w:rPr>
              <w:t>зация оздоровления школьников с отклонениями в состо</w:t>
            </w:r>
            <w:r w:rsidRPr="001746F2">
              <w:rPr>
                <w:sz w:val="24"/>
                <w:szCs w:val="24"/>
              </w:rPr>
              <w:t>я</w:t>
            </w:r>
            <w:r w:rsidRPr="001746F2">
              <w:rPr>
                <w:sz w:val="24"/>
                <w:szCs w:val="24"/>
              </w:rPr>
              <w:t xml:space="preserve">нии здоровья. </w:t>
            </w:r>
          </w:p>
          <w:p w:rsidR="00CC7769" w:rsidRPr="001746F2" w:rsidRDefault="00CC7769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Этапы формирования здоровья. Элементы здорового о</w:t>
            </w:r>
            <w:r w:rsidRPr="001746F2">
              <w:rPr>
                <w:sz w:val="24"/>
                <w:szCs w:val="24"/>
              </w:rPr>
              <w:t>б</w:t>
            </w:r>
            <w:r w:rsidRPr="001746F2">
              <w:rPr>
                <w:sz w:val="24"/>
                <w:szCs w:val="24"/>
              </w:rPr>
              <w:t>раза жизни: личная гигиена, укрепляющий здоровье жи</w:t>
            </w:r>
            <w:r w:rsidRPr="001746F2">
              <w:rPr>
                <w:sz w:val="24"/>
                <w:szCs w:val="24"/>
              </w:rPr>
              <w:t>з</w:t>
            </w:r>
            <w:r w:rsidRPr="001746F2">
              <w:rPr>
                <w:sz w:val="24"/>
                <w:szCs w:val="24"/>
              </w:rPr>
              <w:t>ненный режим, пропорциональное соотношение между физической и умственной нагрузкой, физическая культура и закаливание, рациональное питание, психогигиена, пр</w:t>
            </w:r>
            <w:r w:rsidRPr="001746F2">
              <w:rPr>
                <w:sz w:val="24"/>
                <w:szCs w:val="24"/>
              </w:rPr>
              <w:t>а</w:t>
            </w:r>
            <w:r w:rsidRPr="001746F2">
              <w:rPr>
                <w:sz w:val="24"/>
                <w:szCs w:val="24"/>
              </w:rPr>
              <w:t>вильное сексуальное поведение, планирование семьи, ли</w:t>
            </w:r>
            <w:r w:rsidRPr="001746F2">
              <w:rPr>
                <w:sz w:val="24"/>
                <w:szCs w:val="24"/>
              </w:rPr>
              <w:t>ч</w:t>
            </w:r>
            <w:r w:rsidRPr="001746F2">
              <w:rPr>
                <w:sz w:val="24"/>
                <w:szCs w:val="24"/>
              </w:rPr>
              <w:t>ная и экологическая безопасность, негативное отношение к вредным привычкам, ответственное гигиеническое пов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 xml:space="preserve">дение в сфере труда и быта. </w:t>
            </w:r>
          </w:p>
          <w:p w:rsidR="00CC7769" w:rsidRPr="001746F2" w:rsidRDefault="00CC7769" w:rsidP="003F582C">
            <w:pPr>
              <w:jc w:val="both"/>
              <w:rPr>
                <w:sz w:val="24"/>
                <w:szCs w:val="24"/>
              </w:rPr>
            </w:pPr>
          </w:p>
        </w:tc>
      </w:tr>
      <w:tr w:rsidR="00435054" w:rsidRPr="001746F2" w:rsidTr="00435054">
        <w:tc>
          <w:tcPr>
            <w:tcW w:w="483" w:type="dxa"/>
          </w:tcPr>
          <w:p w:rsidR="00435054" w:rsidRPr="001746F2" w:rsidRDefault="00435054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779" w:type="dxa"/>
          </w:tcPr>
          <w:p w:rsidR="00435054" w:rsidRPr="001746F2" w:rsidRDefault="00435054" w:rsidP="005F2351">
            <w:pPr>
              <w:pStyle w:val="ab"/>
              <w:spacing w:after="0"/>
              <w:jc w:val="both"/>
              <w:rPr>
                <w:color w:val="auto"/>
                <w:sz w:val="24"/>
                <w:szCs w:val="24"/>
              </w:rPr>
            </w:pPr>
            <w:r w:rsidRPr="001746F2">
              <w:rPr>
                <w:color w:val="auto"/>
                <w:sz w:val="24"/>
                <w:szCs w:val="24"/>
              </w:rPr>
              <w:t>Гигиенические требов</w:t>
            </w:r>
            <w:r w:rsidRPr="001746F2">
              <w:rPr>
                <w:color w:val="auto"/>
                <w:sz w:val="24"/>
                <w:szCs w:val="24"/>
              </w:rPr>
              <w:t>а</w:t>
            </w:r>
            <w:r w:rsidRPr="001746F2">
              <w:rPr>
                <w:color w:val="auto"/>
                <w:sz w:val="24"/>
                <w:szCs w:val="24"/>
              </w:rPr>
              <w:t>ния к условиям обуч</w:t>
            </w:r>
            <w:r w:rsidRPr="001746F2">
              <w:rPr>
                <w:color w:val="auto"/>
                <w:sz w:val="24"/>
                <w:szCs w:val="24"/>
              </w:rPr>
              <w:t>е</w:t>
            </w:r>
            <w:r w:rsidRPr="001746F2">
              <w:rPr>
                <w:color w:val="auto"/>
                <w:sz w:val="24"/>
                <w:szCs w:val="24"/>
              </w:rPr>
              <w:t>ния и воспитания детей и подростков в образ</w:t>
            </w:r>
            <w:r w:rsidRPr="001746F2">
              <w:rPr>
                <w:color w:val="auto"/>
                <w:sz w:val="24"/>
                <w:szCs w:val="24"/>
              </w:rPr>
              <w:t>о</w:t>
            </w:r>
            <w:r w:rsidRPr="001746F2">
              <w:rPr>
                <w:color w:val="auto"/>
                <w:sz w:val="24"/>
                <w:szCs w:val="24"/>
              </w:rPr>
              <w:t>вател</w:t>
            </w:r>
            <w:r w:rsidRPr="001746F2">
              <w:rPr>
                <w:color w:val="auto"/>
                <w:sz w:val="24"/>
                <w:szCs w:val="24"/>
              </w:rPr>
              <w:t>ь</w:t>
            </w:r>
            <w:r w:rsidRPr="001746F2">
              <w:rPr>
                <w:color w:val="auto"/>
                <w:sz w:val="24"/>
                <w:szCs w:val="24"/>
              </w:rPr>
              <w:t>ных учреждениях</w:t>
            </w:r>
          </w:p>
          <w:p w:rsidR="00435054" w:rsidRPr="001746F2" w:rsidRDefault="00435054" w:rsidP="005F23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9" w:type="dxa"/>
          </w:tcPr>
          <w:p w:rsidR="00435054" w:rsidRPr="001746F2" w:rsidRDefault="00435054" w:rsidP="005F2351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Санитарно-гигиенические требования к зданиям, услов</w:t>
            </w:r>
            <w:r w:rsidRPr="001746F2">
              <w:rPr>
                <w:sz w:val="24"/>
                <w:szCs w:val="24"/>
              </w:rPr>
              <w:t>и</w:t>
            </w:r>
            <w:r w:rsidRPr="001746F2">
              <w:rPr>
                <w:sz w:val="24"/>
                <w:szCs w:val="24"/>
              </w:rPr>
              <w:t>ям, содержанию образовательных учреждений и организ</w:t>
            </w:r>
            <w:r w:rsidRPr="001746F2">
              <w:rPr>
                <w:sz w:val="24"/>
                <w:szCs w:val="24"/>
              </w:rPr>
              <w:t>а</w:t>
            </w:r>
            <w:r w:rsidRPr="001746F2">
              <w:rPr>
                <w:sz w:val="24"/>
                <w:szCs w:val="24"/>
              </w:rPr>
              <w:t xml:space="preserve">ции проведения занятий, питания детей в школе. </w:t>
            </w:r>
          </w:p>
          <w:p w:rsidR="00435054" w:rsidRPr="001746F2" w:rsidRDefault="00435054" w:rsidP="005F2351">
            <w:pPr>
              <w:jc w:val="both"/>
              <w:rPr>
                <w:spacing w:val="-2"/>
                <w:w w:val="102"/>
                <w:sz w:val="24"/>
                <w:szCs w:val="24"/>
              </w:rPr>
            </w:pPr>
            <w:r w:rsidRPr="001746F2">
              <w:rPr>
                <w:bCs/>
                <w:iCs/>
                <w:sz w:val="24"/>
                <w:szCs w:val="24"/>
              </w:rPr>
              <w:t>Здоровьесберегающие принципы организации урока.</w:t>
            </w:r>
            <w:r w:rsidRPr="001746F2">
              <w:rPr>
                <w:spacing w:val="-2"/>
                <w:w w:val="102"/>
                <w:sz w:val="24"/>
                <w:szCs w:val="24"/>
              </w:rPr>
              <w:t xml:space="preserve"> Зд</w:t>
            </w:r>
            <w:r w:rsidRPr="001746F2">
              <w:rPr>
                <w:spacing w:val="-2"/>
                <w:w w:val="102"/>
                <w:sz w:val="24"/>
                <w:szCs w:val="24"/>
              </w:rPr>
              <w:t>о</w:t>
            </w:r>
            <w:r w:rsidRPr="001746F2">
              <w:rPr>
                <w:spacing w:val="-2"/>
                <w:w w:val="102"/>
                <w:sz w:val="24"/>
                <w:szCs w:val="24"/>
              </w:rPr>
              <w:t>ровьесберегающие принципы использования информац</w:t>
            </w:r>
            <w:r w:rsidRPr="001746F2">
              <w:rPr>
                <w:spacing w:val="-2"/>
                <w:w w:val="102"/>
                <w:sz w:val="24"/>
                <w:szCs w:val="24"/>
              </w:rPr>
              <w:t>и</w:t>
            </w:r>
            <w:r w:rsidRPr="001746F2">
              <w:rPr>
                <w:spacing w:val="-2"/>
                <w:w w:val="102"/>
                <w:sz w:val="24"/>
                <w:szCs w:val="24"/>
              </w:rPr>
              <w:t xml:space="preserve">онно-компьютерной техники. </w:t>
            </w:r>
          </w:p>
          <w:p w:rsidR="00435054" w:rsidRPr="001746F2" w:rsidRDefault="00435054" w:rsidP="005F2351">
            <w:pPr>
              <w:jc w:val="both"/>
              <w:rPr>
                <w:sz w:val="24"/>
                <w:szCs w:val="24"/>
              </w:rPr>
            </w:pPr>
          </w:p>
        </w:tc>
      </w:tr>
      <w:tr w:rsidR="00435054" w:rsidRPr="001746F2" w:rsidTr="00435054">
        <w:tc>
          <w:tcPr>
            <w:tcW w:w="483" w:type="dxa"/>
          </w:tcPr>
          <w:p w:rsidR="00435054" w:rsidRPr="001746F2" w:rsidRDefault="00435054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3.</w:t>
            </w:r>
          </w:p>
        </w:tc>
        <w:tc>
          <w:tcPr>
            <w:tcW w:w="2779" w:type="dxa"/>
          </w:tcPr>
          <w:p w:rsidR="00435054" w:rsidRPr="001746F2" w:rsidRDefault="00435054" w:rsidP="005F2351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Здоровьесберегающие технологии.</w:t>
            </w:r>
          </w:p>
        </w:tc>
        <w:tc>
          <w:tcPr>
            <w:tcW w:w="6309" w:type="dxa"/>
          </w:tcPr>
          <w:p w:rsidR="00435054" w:rsidRPr="001746F2" w:rsidRDefault="00435054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Труд и здоровье работников просвещения. Условия, сп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собствующие возникновению профессиональных забол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ваний педагогов. Профилактика поражений голосообр</w:t>
            </w:r>
            <w:r w:rsidRPr="001746F2">
              <w:rPr>
                <w:sz w:val="24"/>
                <w:szCs w:val="24"/>
              </w:rPr>
              <w:t>а</w:t>
            </w:r>
            <w:r w:rsidRPr="001746F2">
              <w:rPr>
                <w:sz w:val="24"/>
                <w:szCs w:val="24"/>
              </w:rPr>
              <w:t>зующего  аппарата (афонии и дисфонии), утомления орг</w:t>
            </w:r>
            <w:r w:rsidRPr="001746F2">
              <w:rPr>
                <w:sz w:val="24"/>
                <w:szCs w:val="24"/>
              </w:rPr>
              <w:t>а</w:t>
            </w:r>
            <w:r w:rsidRPr="001746F2">
              <w:rPr>
                <w:sz w:val="24"/>
                <w:szCs w:val="24"/>
              </w:rPr>
              <w:t>нов зрения, психоэмоционального перенапряжения, осте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хондроза, хронической венозной недостаточности, пр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студных заболеваний и гриппа.</w:t>
            </w:r>
          </w:p>
          <w:p w:rsidR="00435054" w:rsidRPr="001746F2" w:rsidRDefault="00435054" w:rsidP="003F582C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Основы психогигиены. Основные понятия теории стре</w:t>
            </w:r>
            <w:r w:rsidRPr="001746F2">
              <w:rPr>
                <w:sz w:val="24"/>
                <w:szCs w:val="24"/>
              </w:rPr>
              <w:t>с</w:t>
            </w:r>
            <w:r w:rsidRPr="001746F2">
              <w:rPr>
                <w:sz w:val="24"/>
                <w:szCs w:val="24"/>
              </w:rPr>
              <w:t>сов. Общий адаптационный синдром. Фазы стресса. Б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лезни стресса. Факторы стрессо-устойчивости. Методы коррекции стрессовых состояний.</w:t>
            </w:r>
          </w:p>
          <w:p w:rsidR="00435054" w:rsidRPr="001746F2" w:rsidRDefault="00435054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Режим дня и его значение в повседневной жизни человека Режим дня школьника. Понятие о биоритмологии. Проф</w:t>
            </w:r>
            <w:r w:rsidRPr="001746F2">
              <w:rPr>
                <w:sz w:val="24"/>
                <w:szCs w:val="24"/>
              </w:rPr>
              <w:t>и</w:t>
            </w:r>
            <w:r w:rsidRPr="001746F2">
              <w:rPr>
                <w:sz w:val="24"/>
                <w:szCs w:val="24"/>
              </w:rPr>
              <w:t>лактика умственного и физического утомления. Составл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ние рационального режима дня. Самоконтроль при зан</w:t>
            </w:r>
            <w:r w:rsidRPr="001746F2">
              <w:rPr>
                <w:sz w:val="24"/>
                <w:szCs w:val="24"/>
              </w:rPr>
              <w:t>я</w:t>
            </w:r>
            <w:r w:rsidRPr="001746F2">
              <w:rPr>
                <w:sz w:val="24"/>
                <w:szCs w:val="24"/>
              </w:rPr>
              <w:t>тиях физической культурой и закаливании.</w:t>
            </w:r>
          </w:p>
          <w:p w:rsidR="00435054" w:rsidRPr="001746F2" w:rsidRDefault="00435054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Понятие о здоровьесберегающих технол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гиях.</w:t>
            </w:r>
          </w:p>
          <w:p w:rsidR="00435054" w:rsidRPr="001746F2" w:rsidRDefault="00435054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Использование здоровьесберегающих технологий в уче</w:t>
            </w:r>
            <w:r w:rsidRPr="001746F2">
              <w:rPr>
                <w:sz w:val="24"/>
                <w:szCs w:val="24"/>
              </w:rPr>
              <w:t>б</w:t>
            </w:r>
            <w:r w:rsidRPr="001746F2">
              <w:rPr>
                <w:sz w:val="24"/>
                <w:szCs w:val="24"/>
              </w:rPr>
              <w:t>ном процессе. Применение здоровьесберегающих техн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логий при работе с лицами с ограниченными возможн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стями здоровья. Роль педагога и его образа жизни в пр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филактике заболеваний. Дифференцированный подход  к формированию ЗОЖ среди школьников различных возра</w:t>
            </w:r>
            <w:r w:rsidRPr="001746F2">
              <w:rPr>
                <w:sz w:val="24"/>
                <w:szCs w:val="24"/>
              </w:rPr>
              <w:t>с</w:t>
            </w:r>
            <w:r w:rsidRPr="001746F2">
              <w:rPr>
                <w:sz w:val="24"/>
                <w:szCs w:val="24"/>
              </w:rPr>
              <w:t>тных групп. Гигиеническое обучение и воспитание. Пон</w:t>
            </w:r>
            <w:r w:rsidRPr="001746F2">
              <w:rPr>
                <w:sz w:val="24"/>
                <w:szCs w:val="24"/>
              </w:rPr>
              <w:t>я</w:t>
            </w:r>
            <w:r w:rsidRPr="001746F2">
              <w:rPr>
                <w:sz w:val="24"/>
                <w:szCs w:val="24"/>
              </w:rPr>
              <w:t>тие о личной гигиене. Техника безопасности при просмо</w:t>
            </w:r>
            <w:r w:rsidRPr="001746F2">
              <w:rPr>
                <w:sz w:val="24"/>
                <w:szCs w:val="24"/>
              </w:rPr>
              <w:t>т</w:t>
            </w:r>
            <w:r w:rsidRPr="001746F2">
              <w:rPr>
                <w:sz w:val="24"/>
                <w:szCs w:val="24"/>
              </w:rPr>
              <w:t>ре телевизора, работе на компьютере, на уроках ист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рии.</w:t>
            </w:r>
          </w:p>
          <w:p w:rsidR="00435054" w:rsidRPr="001746F2" w:rsidRDefault="00435054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Обеспечение охраны жизни и здоровья обучающихся в учебно-воспитательной и обучающейся деятел</w:t>
            </w:r>
            <w:r w:rsidRPr="001746F2">
              <w:rPr>
                <w:sz w:val="24"/>
                <w:szCs w:val="24"/>
              </w:rPr>
              <w:t>ь</w:t>
            </w:r>
            <w:r w:rsidRPr="001746F2">
              <w:rPr>
                <w:sz w:val="24"/>
                <w:szCs w:val="24"/>
              </w:rPr>
              <w:t>ности:</w:t>
            </w:r>
          </w:p>
          <w:p w:rsidR="00435054" w:rsidRPr="001746F2" w:rsidRDefault="00435054" w:rsidP="0063587F">
            <w:pPr>
              <w:ind w:right="-1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Организация питания школьников. Гигиеническая оценка рациона питания Составление индивидуального раци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lastRenderedPageBreak/>
              <w:t>нального меню.</w:t>
            </w:r>
          </w:p>
          <w:p w:rsidR="00435054" w:rsidRPr="001746F2" w:rsidRDefault="00435054" w:rsidP="003F582C">
            <w:pPr>
              <w:ind w:right="-1" w:firstLine="720"/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Санитарно-гигиенические основы организации учебно-воспитательного процесса в образовательных у</w:t>
            </w:r>
            <w:r w:rsidRPr="001746F2">
              <w:rPr>
                <w:sz w:val="24"/>
                <w:szCs w:val="24"/>
              </w:rPr>
              <w:t>ч</w:t>
            </w:r>
            <w:r w:rsidRPr="001746F2">
              <w:rPr>
                <w:sz w:val="24"/>
                <w:szCs w:val="24"/>
              </w:rPr>
              <w:t>режден</w:t>
            </w:r>
            <w:r w:rsidRPr="001746F2">
              <w:rPr>
                <w:sz w:val="24"/>
                <w:szCs w:val="24"/>
              </w:rPr>
              <w:t>и</w:t>
            </w:r>
            <w:r w:rsidRPr="001746F2">
              <w:rPr>
                <w:sz w:val="24"/>
                <w:szCs w:val="24"/>
              </w:rPr>
              <w:t>ях.</w:t>
            </w:r>
          </w:p>
          <w:p w:rsidR="00435054" w:rsidRPr="001746F2" w:rsidRDefault="00435054" w:rsidP="003F582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362C" w:rsidRPr="001746F2" w:rsidRDefault="00BF362C" w:rsidP="00BF362C">
      <w:pPr>
        <w:shd w:val="clear" w:color="auto" w:fill="FFFFFF"/>
        <w:jc w:val="both"/>
        <w:rPr>
          <w:spacing w:val="3"/>
          <w:sz w:val="24"/>
          <w:szCs w:val="24"/>
        </w:rPr>
      </w:pPr>
    </w:p>
    <w:p w:rsidR="00467BE9" w:rsidRPr="001746F2" w:rsidRDefault="00467BE9" w:rsidP="001574CD">
      <w:pPr>
        <w:adjustRightInd w:val="0"/>
        <w:ind w:firstLine="708"/>
        <w:jc w:val="both"/>
        <w:rPr>
          <w:sz w:val="28"/>
          <w:szCs w:val="28"/>
        </w:rPr>
      </w:pPr>
    </w:p>
    <w:p w:rsidR="00EA277E" w:rsidRPr="001746F2" w:rsidRDefault="00EA277E" w:rsidP="00EA277E">
      <w:pPr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>6.2. Разделы дисциплины и виды учебных занятий</w:t>
      </w:r>
    </w:p>
    <w:p w:rsidR="00EA277E" w:rsidRPr="001746F2" w:rsidRDefault="00EA277E" w:rsidP="00EA277E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308"/>
        <w:gridCol w:w="939"/>
        <w:gridCol w:w="938"/>
        <w:gridCol w:w="939"/>
        <w:gridCol w:w="944"/>
        <w:gridCol w:w="670"/>
        <w:gridCol w:w="1350"/>
      </w:tblGrid>
      <w:tr w:rsidR="00EA277E" w:rsidRPr="001746F2" w:rsidTr="00362B6F">
        <w:tc>
          <w:tcPr>
            <w:tcW w:w="483" w:type="dxa"/>
            <w:vMerge w:val="restart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Наименование раздела ди</w:t>
            </w:r>
            <w:r w:rsidRPr="001746F2">
              <w:rPr>
                <w:sz w:val="24"/>
                <w:szCs w:val="24"/>
              </w:rPr>
              <w:t>с</w:t>
            </w:r>
            <w:r w:rsidRPr="001746F2">
              <w:rPr>
                <w:sz w:val="24"/>
                <w:szCs w:val="24"/>
              </w:rPr>
              <w:t>циплины</w:t>
            </w:r>
          </w:p>
        </w:tc>
        <w:tc>
          <w:tcPr>
            <w:tcW w:w="5780" w:type="dxa"/>
            <w:gridSpan w:val="6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EA277E" w:rsidRPr="001746F2" w:rsidTr="00362B6F">
        <w:tc>
          <w:tcPr>
            <w:tcW w:w="483" w:type="dxa"/>
            <w:vMerge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ЛК</w:t>
            </w:r>
          </w:p>
        </w:tc>
        <w:tc>
          <w:tcPr>
            <w:tcW w:w="938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ПЗ</w:t>
            </w:r>
          </w:p>
        </w:tc>
        <w:tc>
          <w:tcPr>
            <w:tcW w:w="939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ЛБ</w:t>
            </w:r>
          </w:p>
        </w:tc>
        <w:tc>
          <w:tcPr>
            <w:tcW w:w="944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СРС</w:t>
            </w:r>
          </w:p>
        </w:tc>
        <w:tc>
          <w:tcPr>
            <w:tcW w:w="670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КСР</w:t>
            </w:r>
          </w:p>
        </w:tc>
        <w:tc>
          <w:tcPr>
            <w:tcW w:w="1350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Всего</w:t>
            </w:r>
          </w:p>
        </w:tc>
      </w:tr>
      <w:tr w:rsidR="00112E7A" w:rsidRPr="001746F2" w:rsidTr="00362B6F">
        <w:tc>
          <w:tcPr>
            <w:tcW w:w="483" w:type="dxa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112E7A" w:rsidRPr="001746F2" w:rsidRDefault="00112E7A" w:rsidP="005F2351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Медико-гигиенические осн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вы  обеспечения  безопасн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сти образовательного учре</w:t>
            </w:r>
            <w:r w:rsidRPr="001746F2">
              <w:rPr>
                <w:sz w:val="24"/>
                <w:szCs w:val="24"/>
              </w:rPr>
              <w:t>ж</w:t>
            </w:r>
            <w:r w:rsidRPr="001746F2">
              <w:rPr>
                <w:sz w:val="24"/>
                <w:szCs w:val="24"/>
              </w:rPr>
              <w:t>дения.</w:t>
            </w:r>
          </w:p>
        </w:tc>
        <w:tc>
          <w:tcPr>
            <w:tcW w:w="939" w:type="dxa"/>
            <w:shd w:val="clear" w:color="auto" w:fill="auto"/>
          </w:tcPr>
          <w:p w:rsidR="00112E7A" w:rsidRPr="001746F2" w:rsidRDefault="00112E7A" w:rsidP="00362B6F">
            <w:pPr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112E7A" w:rsidRPr="001746F2" w:rsidRDefault="00293B1E" w:rsidP="00362B6F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112E7A" w:rsidRPr="001746F2" w:rsidRDefault="00DE2A8D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70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12E7A" w:rsidRPr="001746F2" w:rsidRDefault="00DE2A8D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12E7A" w:rsidRPr="001746F2" w:rsidTr="00362B6F">
        <w:tc>
          <w:tcPr>
            <w:tcW w:w="483" w:type="dxa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2.</w:t>
            </w:r>
          </w:p>
        </w:tc>
        <w:tc>
          <w:tcPr>
            <w:tcW w:w="3308" w:type="dxa"/>
          </w:tcPr>
          <w:p w:rsidR="00112E7A" w:rsidRPr="001746F2" w:rsidRDefault="00112E7A" w:rsidP="005F2351">
            <w:pPr>
              <w:pStyle w:val="ab"/>
              <w:spacing w:after="0"/>
              <w:jc w:val="both"/>
              <w:rPr>
                <w:color w:val="auto"/>
                <w:sz w:val="24"/>
                <w:szCs w:val="24"/>
              </w:rPr>
            </w:pPr>
            <w:r w:rsidRPr="001746F2">
              <w:rPr>
                <w:color w:val="auto"/>
                <w:sz w:val="24"/>
                <w:szCs w:val="24"/>
              </w:rPr>
              <w:t>Гигиенические требования к условиям обучения и восп</w:t>
            </w:r>
            <w:r w:rsidRPr="001746F2">
              <w:rPr>
                <w:color w:val="auto"/>
                <w:sz w:val="24"/>
                <w:szCs w:val="24"/>
              </w:rPr>
              <w:t>и</w:t>
            </w:r>
            <w:r w:rsidRPr="001746F2">
              <w:rPr>
                <w:color w:val="auto"/>
                <w:sz w:val="24"/>
                <w:szCs w:val="24"/>
              </w:rPr>
              <w:t>тания детей и подростков в образовательных учрежден</w:t>
            </w:r>
            <w:r w:rsidRPr="001746F2">
              <w:rPr>
                <w:color w:val="auto"/>
                <w:sz w:val="24"/>
                <w:szCs w:val="24"/>
              </w:rPr>
              <w:t>и</w:t>
            </w:r>
            <w:r w:rsidRPr="001746F2">
              <w:rPr>
                <w:color w:val="auto"/>
                <w:sz w:val="24"/>
                <w:szCs w:val="24"/>
              </w:rPr>
              <w:t>ях</w:t>
            </w:r>
          </w:p>
          <w:p w:rsidR="00112E7A" w:rsidRPr="001746F2" w:rsidRDefault="00112E7A" w:rsidP="005F23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112E7A" w:rsidRPr="001746F2" w:rsidRDefault="00112E7A" w:rsidP="00362B6F">
            <w:pPr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112E7A" w:rsidRPr="001746F2" w:rsidRDefault="00DE2A8D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12E7A" w:rsidRPr="001746F2" w:rsidRDefault="00DE2A8D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112E7A" w:rsidRPr="001746F2" w:rsidTr="00362B6F">
        <w:tc>
          <w:tcPr>
            <w:tcW w:w="483" w:type="dxa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3.</w:t>
            </w:r>
          </w:p>
        </w:tc>
        <w:tc>
          <w:tcPr>
            <w:tcW w:w="3308" w:type="dxa"/>
          </w:tcPr>
          <w:p w:rsidR="0063587F" w:rsidRDefault="00112E7A" w:rsidP="005F2351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 xml:space="preserve">Здоровьесберегающие </w:t>
            </w:r>
          </w:p>
          <w:p w:rsidR="00112E7A" w:rsidRPr="001746F2" w:rsidRDefault="00112E7A" w:rsidP="005F2351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техн</w:t>
            </w:r>
            <w:r w:rsidRPr="001746F2">
              <w:rPr>
                <w:sz w:val="24"/>
                <w:szCs w:val="24"/>
              </w:rPr>
              <w:t>о</w:t>
            </w:r>
            <w:r w:rsidRPr="001746F2">
              <w:rPr>
                <w:sz w:val="24"/>
                <w:szCs w:val="24"/>
              </w:rPr>
              <w:t>логии.</w:t>
            </w:r>
          </w:p>
        </w:tc>
        <w:tc>
          <w:tcPr>
            <w:tcW w:w="939" w:type="dxa"/>
            <w:shd w:val="clear" w:color="auto" w:fill="auto"/>
          </w:tcPr>
          <w:p w:rsidR="00112E7A" w:rsidRPr="001746F2" w:rsidRDefault="00112E7A" w:rsidP="00362B6F">
            <w:pPr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112E7A" w:rsidRPr="001746F2" w:rsidRDefault="00C30ABC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  <w:shd w:val="clear" w:color="auto" w:fill="auto"/>
          </w:tcPr>
          <w:p w:rsidR="00112E7A" w:rsidRPr="001746F2" w:rsidRDefault="00112E7A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12E7A" w:rsidRPr="001746F2" w:rsidRDefault="00C30ABC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22</w:t>
            </w:r>
          </w:p>
        </w:tc>
      </w:tr>
      <w:tr w:rsidR="00EA277E" w:rsidRPr="001746F2" w:rsidTr="00362B6F">
        <w:tc>
          <w:tcPr>
            <w:tcW w:w="483" w:type="dxa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</w:tcPr>
          <w:p w:rsidR="00EA277E" w:rsidRPr="001746F2" w:rsidRDefault="00362B6F" w:rsidP="00D13BBD">
            <w:pPr>
              <w:shd w:val="clear" w:color="auto" w:fill="FFFFFF"/>
              <w:ind w:left="34"/>
              <w:rPr>
                <w:bCs/>
                <w:spacing w:val="8"/>
                <w:sz w:val="24"/>
                <w:szCs w:val="24"/>
              </w:rPr>
            </w:pPr>
            <w:r w:rsidRPr="001746F2">
              <w:rPr>
                <w:bCs/>
                <w:spacing w:val="8"/>
                <w:sz w:val="24"/>
                <w:szCs w:val="24"/>
              </w:rPr>
              <w:t>ИТОГО</w:t>
            </w:r>
          </w:p>
        </w:tc>
        <w:tc>
          <w:tcPr>
            <w:tcW w:w="939" w:type="dxa"/>
            <w:shd w:val="clear" w:color="auto" w:fill="auto"/>
          </w:tcPr>
          <w:p w:rsidR="00EA277E" w:rsidRPr="001746F2" w:rsidRDefault="00362B6F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12</w:t>
            </w:r>
          </w:p>
        </w:tc>
        <w:tc>
          <w:tcPr>
            <w:tcW w:w="938" w:type="dxa"/>
            <w:shd w:val="clear" w:color="auto" w:fill="auto"/>
          </w:tcPr>
          <w:p w:rsidR="00EA277E" w:rsidRPr="001746F2" w:rsidRDefault="00362B6F" w:rsidP="00DE2A8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</w:t>
            </w:r>
            <w:r w:rsidR="00DE2A8D"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A277E" w:rsidRPr="001746F2" w:rsidRDefault="00DE2A8D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70" w:type="dxa"/>
            <w:shd w:val="clear" w:color="auto" w:fill="auto"/>
          </w:tcPr>
          <w:p w:rsidR="00EA277E" w:rsidRPr="001746F2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EA277E" w:rsidRPr="001746F2" w:rsidRDefault="00362B6F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72</w:t>
            </w:r>
          </w:p>
        </w:tc>
      </w:tr>
    </w:tbl>
    <w:p w:rsidR="00CA1157" w:rsidRPr="001746F2" w:rsidRDefault="00CA1157" w:rsidP="00CA1157">
      <w:pPr>
        <w:jc w:val="both"/>
        <w:rPr>
          <w:b/>
        </w:rPr>
      </w:pPr>
    </w:p>
    <w:p w:rsidR="0063587F" w:rsidRPr="00903929" w:rsidRDefault="0063587F" w:rsidP="0063587F">
      <w:pPr>
        <w:shd w:val="clear" w:color="auto" w:fill="FFFFFF"/>
        <w:ind w:right="595"/>
        <w:rPr>
          <w:bCs/>
          <w:sz w:val="24"/>
          <w:szCs w:val="24"/>
        </w:rPr>
      </w:pPr>
      <w:r w:rsidRPr="00903929">
        <w:rPr>
          <w:b/>
          <w:sz w:val="24"/>
          <w:szCs w:val="24"/>
        </w:rPr>
        <w:t>6.3.Лабораторный практикум не предусмотрен.</w:t>
      </w:r>
    </w:p>
    <w:p w:rsidR="0063587F" w:rsidRDefault="0063587F" w:rsidP="0063587F">
      <w:pPr>
        <w:jc w:val="both"/>
        <w:rPr>
          <w:b/>
          <w:sz w:val="24"/>
          <w:szCs w:val="24"/>
        </w:rPr>
      </w:pPr>
    </w:p>
    <w:p w:rsidR="0063587F" w:rsidRPr="00D31705" w:rsidRDefault="0063587F" w:rsidP="0063587F">
      <w:pPr>
        <w:jc w:val="both"/>
        <w:rPr>
          <w:sz w:val="24"/>
          <w:szCs w:val="24"/>
        </w:rPr>
      </w:pPr>
      <w:r w:rsidRPr="00D31705">
        <w:rPr>
          <w:sz w:val="24"/>
          <w:szCs w:val="24"/>
        </w:rPr>
        <w:t>Тематика</w:t>
      </w:r>
      <w:r>
        <w:rPr>
          <w:sz w:val="24"/>
          <w:szCs w:val="24"/>
        </w:rPr>
        <w:t xml:space="preserve"> практических занятий</w:t>
      </w:r>
    </w:p>
    <w:p w:rsidR="0063587F" w:rsidRPr="00903929" w:rsidRDefault="0063587F" w:rsidP="0063587F">
      <w:pPr>
        <w:jc w:val="both"/>
        <w:rPr>
          <w:sz w:val="28"/>
          <w:szCs w:val="28"/>
        </w:rPr>
      </w:pPr>
    </w:p>
    <w:p w:rsidR="00293B1E" w:rsidRPr="00DE2A8D" w:rsidRDefault="00293B1E" w:rsidP="00293B1E">
      <w:pPr>
        <w:ind w:firstLine="708"/>
        <w:jc w:val="both"/>
        <w:rPr>
          <w:b/>
          <w:sz w:val="24"/>
          <w:szCs w:val="24"/>
        </w:rPr>
      </w:pPr>
      <w:r w:rsidRPr="00DE2A8D">
        <w:rPr>
          <w:b/>
          <w:sz w:val="24"/>
          <w:szCs w:val="24"/>
        </w:rPr>
        <w:t>Занятие 1 (</w:t>
      </w:r>
      <w:r w:rsidR="00DE2A8D" w:rsidRPr="00DE2A8D">
        <w:rPr>
          <w:b/>
          <w:sz w:val="24"/>
          <w:szCs w:val="24"/>
        </w:rPr>
        <w:t>2</w:t>
      </w:r>
      <w:r w:rsidRPr="00DE2A8D">
        <w:rPr>
          <w:b/>
          <w:sz w:val="24"/>
          <w:szCs w:val="24"/>
        </w:rPr>
        <w:t xml:space="preserve"> часа). </w:t>
      </w:r>
    </w:p>
    <w:p w:rsidR="00293B1E" w:rsidRPr="00DE2A8D" w:rsidRDefault="00293B1E" w:rsidP="00293B1E">
      <w:pPr>
        <w:jc w:val="both"/>
        <w:rPr>
          <w:sz w:val="24"/>
          <w:szCs w:val="24"/>
        </w:rPr>
      </w:pPr>
      <w:r w:rsidRPr="0063587F">
        <w:rPr>
          <w:sz w:val="24"/>
          <w:szCs w:val="24"/>
        </w:rPr>
        <w:t>Тема:</w:t>
      </w:r>
      <w:r w:rsidRPr="00DE2A8D">
        <w:rPr>
          <w:sz w:val="24"/>
          <w:szCs w:val="24"/>
        </w:rPr>
        <w:t xml:space="preserve"> Медико-гигиенические основы  обеспечения  безопасности образовательного учр</w:t>
      </w:r>
      <w:r w:rsidRPr="00DE2A8D">
        <w:rPr>
          <w:sz w:val="24"/>
          <w:szCs w:val="24"/>
        </w:rPr>
        <w:t>е</w:t>
      </w:r>
      <w:r w:rsidR="00DE2A8D" w:rsidRPr="00DE2A8D">
        <w:rPr>
          <w:sz w:val="24"/>
          <w:szCs w:val="24"/>
        </w:rPr>
        <w:t>ждения</w:t>
      </w:r>
    </w:p>
    <w:p w:rsidR="00293B1E" w:rsidRDefault="00293B1E" w:rsidP="00293B1E">
      <w:pPr>
        <w:ind w:firstLine="708"/>
        <w:jc w:val="both"/>
        <w:rPr>
          <w:bCs/>
          <w:iCs/>
          <w:sz w:val="24"/>
          <w:szCs w:val="24"/>
        </w:rPr>
      </w:pPr>
      <w:r w:rsidRPr="001746F2">
        <w:rPr>
          <w:sz w:val="24"/>
          <w:szCs w:val="24"/>
          <w:u w:val="single"/>
        </w:rPr>
        <w:t>Вопросы для обсуждения</w:t>
      </w:r>
      <w:r w:rsidRPr="001746F2">
        <w:rPr>
          <w:bCs/>
          <w:iCs/>
          <w:sz w:val="24"/>
          <w:szCs w:val="24"/>
        </w:rPr>
        <w:t xml:space="preserve"> </w:t>
      </w:r>
    </w:p>
    <w:p w:rsidR="00DE2A8D" w:rsidRPr="001746F2" w:rsidRDefault="00DE2A8D" w:rsidP="00293B1E">
      <w:pPr>
        <w:ind w:firstLine="708"/>
        <w:jc w:val="both"/>
        <w:rPr>
          <w:bCs/>
          <w:iCs/>
          <w:sz w:val="24"/>
          <w:szCs w:val="24"/>
        </w:rPr>
      </w:pPr>
    </w:p>
    <w:p w:rsidR="00293B1E" w:rsidRPr="001746F2" w:rsidRDefault="00DE2A8D" w:rsidP="00293B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93B1E" w:rsidRPr="001746F2">
        <w:rPr>
          <w:sz w:val="24"/>
          <w:szCs w:val="24"/>
        </w:rPr>
        <w:t>Медико-гигиенические основы  обеспечения  безопасности образовательного у</w:t>
      </w:r>
      <w:r w:rsidR="00293B1E" w:rsidRPr="001746F2">
        <w:rPr>
          <w:sz w:val="24"/>
          <w:szCs w:val="24"/>
        </w:rPr>
        <w:t>ч</w:t>
      </w:r>
      <w:r w:rsidR="00293B1E" w:rsidRPr="001746F2">
        <w:rPr>
          <w:sz w:val="24"/>
          <w:szCs w:val="24"/>
        </w:rPr>
        <w:t>реждения.</w:t>
      </w:r>
    </w:p>
    <w:p w:rsidR="00293B1E" w:rsidRDefault="00DE2A8D" w:rsidP="005125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93B1E" w:rsidRPr="001746F2">
        <w:rPr>
          <w:sz w:val="24"/>
          <w:szCs w:val="24"/>
        </w:rPr>
        <w:t xml:space="preserve">Образовательная среда. Образовательное пространство. </w:t>
      </w:r>
    </w:p>
    <w:p w:rsidR="00DE2A8D" w:rsidRDefault="00DE2A8D" w:rsidP="00DE2A8D">
      <w:pPr>
        <w:ind w:firstLine="708"/>
        <w:jc w:val="both"/>
        <w:rPr>
          <w:b/>
          <w:sz w:val="24"/>
          <w:szCs w:val="24"/>
        </w:rPr>
      </w:pPr>
    </w:p>
    <w:p w:rsidR="00DE2A8D" w:rsidRDefault="00DE2A8D" w:rsidP="00DE2A8D">
      <w:pPr>
        <w:ind w:firstLine="708"/>
        <w:jc w:val="both"/>
        <w:rPr>
          <w:b/>
          <w:sz w:val="24"/>
          <w:szCs w:val="24"/>
        </w:rPr>
      </w:pPr>
      <w:r w:rsidRPr="00DE2A8D">
        <w:rPr>
          <w:b/>
          <w:sz w:val="24"/>
          <w:szCs w:val="24"/>
        </w:rPr>
        <w:t xml:space="preserve">Занятие </w:t>
      </w:r>
      <w:r>
        <w:rPr>
          <w:b/>
          <w:sz w:val="24"/>
          <w:szCs w:val="24"/>
        </w:rPr>
        <w:t>2</w:t>
      </w:r>
      <w:r w:rsidRPr="00DE2A8D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2</w:t>
      </w:r>
      <w:r w:rsidRPr="00DE2A8D">
        <w:rPr>
          <w:b/>
          <w:sz w:val="24"/>
          <w:szCs w:val="24"/>
        </w:rPr>
        <w:t xml:space="preserve"> часа).</w:t>
      </w:r>
    </w:p>
    <w:p w:rsidR="00DE2A8D" w:rsidRPr="00DE2A8D" w:rsidRDefault="00DE2A8D" w:rsidP="0063587F">
      <w:pPr>
        <w:jc w:val="both"/>
        <w:rPr>
          <w:sz w:val="24"/>
          <w:szCs w:val="24"/>
        </w:rPr>
      </w:pPr>
      <w:r w:rsidRPr="0063587F">
        <w:rPr>
          <w:sz w:val="24"/>
          <w:szCs w:val="24"/>
        </w:rPr>
        <w:t xml:space="preserve"> Тема:</w:t>
      </w:r>
      <w:r w:rsidRPr="00DE2A8D">
        <w:rPr>
          <w:sz w:val="24"/>
          <w:szCs w:val="24"/>
        </w:rPr>
        <w:t xml:space="preserve"> Медико-гигиенические основы  обеспечения  безопасности образовательного у</w:t>
      </w:r>
      <w:r w:rsidRPr="00DE2A8D">
        <w:rPr>
          <w:sz w:val="24"/>
          <w:szCs w:val="24"/>
        </w:rPr>
        <w:t>ч</w:t>
      </w:r>
      <w:r w:rsidRPr="00DE2A8D">
        <w:rPr>
          <w:sz w:val="24"/>
          <w:szCs w:val="24"/>
        </w:rPr>
        <w:t>реждения</w:t>
      </w:r>
    </w:p>
    <w:p w:rsidR="00DE2A8D" w:rsidRPr="00DE2A8D" w:rsidRDefault="00DE2A8D" w:rsidP="00DE2A8D">
      <w:pPr>
        <w:jc w:val="both"/>
        <w:rPr>
          <w:bCs/>
          <w:iCs/>
          <w:sz w:val="24"/>
          <w:szCs w:val="24"/>
        </w:rPr>
      </w:pPr>
      <w:r w:rsidRPr="00DE2A8D">
        <w:rPr>
          <w:sz w:val="24"/>
          <w:szCs w:val="24"/>
          <w:u w:val="single"/>
        </w:rPr>
        <w:t>Вопросы для обсуждения</w:t>
      </w:r>
      <w:r w:rsidRPr="00DE2A8D">
        <w:rPr>
          <w:bCs/>
          <w:iCs/>
          <w:sz w:val="24"/>
          <w:szCs w:val="24"/>
        </w:rPr>
        <w:t xml:space="preserve"> </w:t>
      </w:r>
    </w:p>
    <w:p w:rsidR="00DE2A8D" w:rsidRPr="001746F2" w:rsidRDefault="00DE2A8D" w:rsidP="00DE2A8D">
      <w:pPr>
        <w:jc w:val="both"/>
        <w:rPr>
          <w:b/>
          <w:sz w:val="24"/>
          <w:szCs w:val="24"/>
        </w:rPr>
      </w:pPr>
    </w:p>
    <w:p w:rsidR="00DE2A8D" w:rsidRDefault="00DE2A8D" w:rsidP="0051254E">
      <w:pPr>
        <w:ind w:firstLine="708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1.</w:t>
      </w:r>
      <w:r w:rsidR="00293B1E" w:rsidRPr="001746F2">
        <w:rPr>
          <w:bCs/>
          <w:iCs/>
          <w:sz w:val="24"/>
          <w:szCs w:val="24"/>
        </w:rPr>
        <w:t>Состояние здоровья школьников и  учащейся молодежи</w:t>
      </w:r>
      <w:r>
        <w:rPr>
          <w:bCs/>
          <w:iCs/>
          <w:sz w:val="24"/>
          <w:szCs w:val="24"/>
        </w:rPr>
        <w:t>.</w:t>
      </w:r>
      <w:r w:rsidR="00293B1E" w:rsidRPr="001746F2">
        <w:rPr>
          <w:sz w:val="24"/>
          <w:szCs w:val="24"/>
        </w:rPr>
        <w:t xml:space="preserve"> </w:t>
      </w:r>
    </w:p>
    <w:p w:rsidR="00293B1E" w:rsidRPr="001746F2" w:rsidRDefault="00DE2A8D" w:rsidP="005125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93B1E" w:rsidRPr="001746F2">
        <w:rPr>
          <w:sz w:val="24"/>
          <w:szCs w:val="24"/>
        </w:rPr>
        <w:t>Факторы риска здоровью об</w:t>
      </w:r>
      <w:r w:rsidR="00293B1E" w:rsidRPr="001746F2">
        <w:rPr>
          <w:sz w:val="24"/>
          <w:szCs w:val="24"/>
        </w:rPr>
        <w:t>у</w:t>
      </w:r>
      <w:r w:rsidR="00293B1E" w:rsidRPr="001746F2">
        <w:rPr>
          <w:sz w:val="24"/>
          <w:szCs w:val="24"/>
        </w:rPr>
        <w:t xml:space="preserve">чающихся. </w:t>
      </w:r>
    </w:p>
    <w:p w:rsidR="00293B1E" w:rsidRPr="001746F2" w:rsidRDefault="00DE2A8D" w:rsidP="005125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293B1E" w:rsidRPr="001746F2">
        <w:rPr>
          <w:sz w:val="24"/>
          <w:szCs w:val="24"/>
        </w:rPr>
        <w:t>Организация медицинского обеспечения, профилактических осмотров и диспа</w:t>
      </w:r>
      <w:r w:rsidR="00293B1E" w:rsidRPr="001746F2">
        <w:rPr>
          <w:sz w:val="24"/>
          <w:szCs w:val="24"/>
        </w:rPr>
        <w:t>н</w:t>
      </w:r>
      <w:r w:rsidR="00293B1E" w:rsidRPr="001746F2">
        <w:rPr>
          <w:sz w:val="24"/>
          <w:szCs w:val="24"/>
        </w:rPr>
        <w:t>серизации обучающихся. Организация оздоровления школьников с отклонениями в с</w:t>
      </w:r>
      <w:r w:rsidR="00293B1E" w:rsidRPr="001746F2">
        <w:rPr>
          <w:sz w:val="24"/>
          <w:szCs w:val="24"/>
        </w:rPr>
        <w:t>о</w:t>
      </w:r>
      <w:r w:rsidR="00293B1E" w:rsidRPr="001746F2">
        <w:rPr>
          <w:sz w:val="24"/>
          <w:szCs w:val="24"/>
        </w:rPr>
        <w:t>стоянии зд</w:t>
      </w:r>
      <w:r w:rsidR="00293B1E" w:rsidRPr="001746F2">
        <w:rPr>
          <w:sz w:val="24"/>
          <w:szCs w:val="24"/>
        </w:rPr>
        <w:t>о</w:t>
      </w:r>
      <w:r w:rsidR="00293B1E" w:rsidRPr="001746F2">
        <w:rPr>
          <w:sz w:val="24"/>
          <w:szCs w:val="24"/>
        </w:rPr>
        <w:t xml:space="preserve">ровья. </w:t>
      </w:r>
    </w:p>
    <w:p w:rsidR="0051254E" w:rsidRPr="001746F2" w:rsidRDefault="0051254E" w:rsidP="0051254E">
      <w:pPr>
        <w:ind w:firstLine="708"/>
        <w:jc w:val="both"/>
        <w:rPr>
          <w:sz w:val="24"/>
          <w:szCs w:val="24"/>
        </w:rPr>
      </w:pPr>
    </w:p>
    <w:p w:rsidR="0051254E" w:rsidRPr="00DE2A8D" w:rsidRDefault="0051254E" w:rsidP="0051254E">
      <w:pPr>
        <w:ind w:firstLine="708"/>
        <w:jc w:val="both"/>
        <w:rPr>
          <w:b/>
          <w:sz w:val="24"/>
          <w:szCs w:val="24"/>
        </w:rPr>
      </w:pPr>
      <w:r w:rsidRPr="00DE2A8D">
        <w:rPr>
          <w:b/>
          <w:sz w:val="24"/>
          <w:szCs w:val="24"/>
        </w:rPr>
        <w:t xml:space="preserve">Занятие </w:t>
      </w:r>
      <w:r w:rsidR="00DE2A8D" w:rsidRPr="00DE2A8D">
        <w:rPr>
          <w:b/>
          <w:sz w:val="24"/>
          <w:szCs w:val="24"/>
        </w:rPr>
        <w:t>3</w:t>
      </w:r>
      <w:r w:rsidRPr="00DE2A8D">
        <w:rPr>
          <w:b/>
          <w:sz w:val="24"/>
          <w:szCs w:val="24"/>
        </w:rPr>
        <w:t xml:space="preserve"> (</w:t>
      </w:r>
      <w:r w:rsidR="00DE2A8D" w:rsidRPr="00DE2A8D">
        <w:rPr>
          <w:b/>
          <w:sz w:val="24"/>
          <w:szCs w:val="24"/>
        </w:rPr>
        <w:t>2</w:t>
      </w:r>
      <w:r w:rsidRPr="00DE2A8D">
        <w:rPr>
          <w:b/>
          <w:sz w:val="24"/>
          <w:szCs w:val="24"/>
        </w:rPr>
        <w:t xml:space="preserve"> часа). </w:t>
      </w:r>
    </w:p>
    <w:p w:rsidR="0051254E" w:rsidRPr="001746F2" w:rsidRDefault="0051254E" w:rsidP="0051254E">
      <w:pPr>
        <w:jc w:val="both"/>
        <w:rPr>
          <w:sz w:val="24"/>
          <w:szCs w:val="24"/>
        </w:rPr>
      </w:pPr>
      <w:r w:rsidRPr="0063587F">
        <w:rPr>
          <w:sz w:val="24"/>
          <w:szCs w:val="24"/>
        </w:rPr>
        <w:t>Тема:</w:t>
      </w:r>
      <w:r w:rsidRPr="001746F2">
        <w:rPr>
          <w:sz w:val="24"/>
          <w:szCs w:val="24"/>
        </w:rPr>
        <w:t xml:space="preserve"> Культура здоровьесбережения </w:t>
      </w:r>
    </w:p>
    <w:p w:rsidR="00DE2A8D" w:rsidRPr="0063587F" w:rsidRDefault="0051254E" w:rsidP="0063587F">
      <w:pPr>
        <w:jc w:val="both"/>
        <w:rPr>
          <w:bCs/>
          <w:iCs/>
          <w:sz w:val="24"/>
          <w:szCs w:val="24"/>
        </w:rPr>
      </w:pPr>
      <w:r w:rsidRPr="001746F2">
        <w:rPr>
          <w:sz w:val="24"/>
          <w:szCs w:val="24"/>
          <w:u w:val="single"/>
        </w:rPr>
        <w:lastRenderedPageBreak/>
        <w:t>Вопросы для обсуждения</w:t>
      </w:r>
      <w:r w:rsidRPr="001746F2">
        <w:rPr>
          <w:bCs/>
          <w:iCs/>
          <w:sz w:val="24"/>
          <w:szCs w:val="24"/>
        </w:rPr>
        <w:t xml:space="preserve"> </w:t>
      </w:r>
    </w:p>
    <w:p w:rsidR="00DE2A8D" w:rsidRDefault="00293B1E" w:rsidP="00293B1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Этапы формирования здоровья.</w:t>
      </w:r>
    </w:p>
    <w:p w:rsidR="00293B1E" w:rsidRPr="001746F2" w:rsidRDefault="00293B1E" w:rsidP="00DE2A8D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 xml:space="preserve"> Элементы здорового образа жизни: личная гигиена, укрепляющий здоровье жи</w:t>
      </w:r>
      <w:r w:rsidRPr="001746F2">
        <w:rPr>
          <w:sz w:val="24"/>
          <w:szCs w:val="24"/>
        </w:rPr>
        <w:t>з</w:t>
      </w:r>
      <w:r w:rsidRPr="001746F2">
        <w:rPr>
          <w:sz w:val="24"/>
          <w:szCs w:val="24"/>
        </w:rPr>
        <w:t>ненный режим, пропорциональное соотношение между физической и умственной нагру</w:t>
      </w:r>
      <w:r w:rsidRPr="001746F2">
        <w:rPr>
          <w:sz w:val="24"/>
          <w:szCs w:val="24"/>
        </w:rPr>
        <w:t>з</w:t>
      </w:r>
      <w:r w:rsidRPr="001746F2">
        <w:rPr>
          <w:sz w:val="24"/>
          <w:szCs w:val="24"/>
        </w:rPr>
        <w:t>кой, физическая культура и закаливание, рациональное питание, психогигиена, правил</w:t>
      </w:r>
      <w:r w:rsidRPr="001746F2">
        <w:rPr>
          <w:sz w:val="24"/>
          <w:szCs w:val="24"/>
        </w:rPr>
        <w:t>ь</w:t>
      </w:r>
      <w:r w:rsidRPr="001746F2">
        <w:rPr>
          <w:sz w:val="24"/>
          <w:szCs w:val="24"/>
        </w:rPr>
        <w:t>ное сексуальное поведение, планирование семьи, личная и экологическая безопасность, негативное отношение к вре</w:t>
      </w:r>
      <w:r w:rsidRPr="001746F2">
        <w:rPr>
          <w:sz w:val="24"/>
          <w:szCs w:val="24"/>
        </w:rPr>
        <w:t>д</w:t>
      </w:r>
      <w:r w:rsidRPr="001746F2">
        <w:rPr>
          <w:sz w:val="24"/>
          <w:szCs w:val="24"/>
        </w:rPr>
        <w:t xml:space="preserve">ным привычкам, ответственное гигиеническое поведение в сфере труда и быта. </w:t>
      </w:r>
    </w:p>
    <w:p w:rsidR="00293B1E" w:rsidRPr="001746F2" w:rsidRDefault="00293B1E" w:rsidP="00293B1E">
      <w:pPr>
        <w:ind w:firstLine="708"/>
        <w:jc w:val="both"/>
        <w:rPr>
          <w:sz w:val="24"/>
          <w:szCs w:val="24"/>
        </w:rPr>
      </w:pPr>
    </w:p>
    <w:p w:rsidR="007715E2" w:rsidRPr="00DE2A8D" w:rsidRDefault="007715E2" w:rsidP="007715E2">
      <w:pPr>
        <w:ind w:firstLine="708"/>
        <w:jc w:val="both"/>
        <w:rPr>
          <w:b/>
          <w:sz w:val="24"/>
          <w:szCs w:val="24"/>
        </w:rPr>
      </w:pPr>
      <w:r w:rsidRPr="00DE2A8D">
        <w:rPr>
          <w:b/>
          <w:sz w:val="24"/>
          <w:szCs w:val="24"/>
        </w:rPr>
        <w:t xml:space="preserve">Занятие </w:t>
      </w:r>
      <w:r w:rsidR="00824A78">
        <w:rPr>
          <w:b/>
          <w:sz w:val="24"/>
          <w:szCs w:val="24"/>
        </w:rPr>
        <w:t>4</w:t>
      </w:r>
      <w:r w:rsidRPr="00DE2A8D">
        <w:rPr>
          <w:b/>
          <w:sz w:val="24"/>
          <w:szCs w:val="24"/>
        </w:rPr>
        <w:t xml:space="preserve"> (2 часа). </w:t>
      </w:r>
    </w:p>
    <w:p w:rsidR="007715E2" w:rsidRPr="001746F2" w:rsidRDefault="007715E2" w:rsidP="00293B1E">
      <w:pPr>
        <w:jc w:val="both"/>
        <w:rPr>
          <w:sz w:val="24"/>
          <w:szCs w:val="24"/>
        </w:rPr>
      </w:pPr>
      <w:r w:rsidRPr="0063587F">
        <w:rPr>
          <w:sz w:val="24"/>
          <w:szCs w:val="24"/>
        </w:rPr>
        <w:t>Тема:</w:t>
      </w:r>
      <w:r w:rsidRPr="001746F2">
        <w:rPr>
          <w:sz w:val="24"/>
          <w:szCs w:val="24"/>
        </w:rPr>
        <w:t xml:space="preserve"> </w:t>
      </w:r>
      <w:r w:rsidR="00293B1E" w:rsidRPr="001746F2">
        <w:rPr>
          <w:sz w:val="24"/>
          <w:szCs w:val="24"/>
        </w:rPr>
        <w:t>Санитарно-гигиенические требования к зданиям, условиям, содержанию образов</w:t>
      </w:r>
      <w:r w:rsidR="00293B1E" w:rsidRPr="001746F2">
        <w:rPr>
          <w:sz w:val="24"/>
          <w:szCs w:val="24"/>
        </w:rPr>
        <w:t>а</w:t>
      </w:r>
      <w:r w:rsidR="00293B1E" w:rsidRPr="001746F2">
        <w:rPr>
          <w:sz w:val="24"/>
          <w:szCs w:val="24"/>
        </w:rPr>
        <w:t>тельных учреждений и организ</w:t>
      </w:r>
      <w:r w:rsidR="00293B1E" w:rsidRPr="001746F2">
        <w:rPr>
          <w:sz w:val="24"/>
          <w:szCs w:val="24"/>
        </w:rPr>
        <w:t>а</w:t>
      </w:r>
      <w:r w:rsidR="00293B1E" w:rsidRPr="001746F2">
        <w:rPr>
          <w:sz w:val="24"/>
          <w:szCs w:val="24"/>
        </w:rPr>
        <w:t>ции проведения занятий, питания детей в школе.</w:t>
      </w:r>
    </w:p>
    <w:p w:rsidR="00824A78" w:rsidRDefault="007715E2" w:rsidP="00293B1E">
      <w:pPr>
        <w:jc w:val="both"/>
        <w:rPr>
          <w:bCs/>
          <w:iCs/>
          <w:sz w:val="24"/>
          <w:szCs w:val="24"/>
        </w:rPr>
      </w:pPr>
      <w:r w:rsidRPr="001746F2">
        <w:rPr>
          <w:sz w:val="24"/>
          <w:szCs w:val="24"/>
          <w:u w:val="single"/>
        </w:rPr>
        <w:t>Вопросы для обсуждения</w:t>
      </w:r>
      <w:r w:rsidR="00293B1E" w:rsidRPr="001746F2">
        <w:rPr>
          <w:bCs/>
          <w:iCs/>
          <w:sz w:val="24"/>
          <w:szCs w:val="24"/>
        </w:rPr>
        <w:t xml:space="preserve"> </w:t>
      </w:r>
    </w:p>
    <w:p w:rsidR="00293B1E" w:rsidRPr="001746F2" w:rsidRDefault="00293B1E" w:rsidP="00293B1E">
      <w:pPr>
        <w:jc w:val="both"/>
        <w:rPr>
          <w:bCs/>
          <w:iCs/>
          <w:sz w:val="24"/>
          <w:szCs w:val="24"/>
        </w:rPr>
      </w:pPr>
      <w:r w:rsidRPr="001746F2">
        <w:rPr>
          <w:sz w:val="24"/>
          <w:szCs w:val="24"/>
        </w:rPr>
        <w:t>Санитарно-гигиенические требования к зданиям, условиям, с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держанию образовательных учреждений и организации проведения занятий, питания д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тей в школе</w:t>
      </w:r>
      <w:r w:rsidRPr="001746F2">
        <w:rPr>
          <w:bCs/>
          <w:iCs/>
          <w:sz w:val="24"/>
          <w:szCs w:val="24"/>
        </w:rPr>
        <w:t xml:space="preserve"> </w:t>
      </w:r>
    </w:p>
    <w:p w:rsidR="00293B1E" w:rsidRPr="001746F2" w:rsidRDefault="00293B1E" w:rsidP="00293B1E">
      <w:pPr>
        <w:jc w:val="both"/>
        <w:rPr>
          <w:bCs/>
          <w:iCs/>
          <w:sz w:val="24"/>
          <w:szCs w:val="24"/>
        </w:rPr>
      </w:pPr>
      <w:r w:rsidRPr="001746F2">
        <w:rPr>
          <w:bCs/>
          <w:iCs/>
          <w:sz w:val="24"/>
          <w:szCs w:val="24"/>
        </w:rPr>
        <w:t>Здоровьесберегающие принципы организации урока.</w:t>
      </w:r>
    </w:p>
    <w:p w:rsidR="00293B1E" w:rsidRPr="001746F2" w:rsidRDefault="00293B1E" w:rsidP="00293B1E">
      <w:pPr>
        <w:jc w:val="both"/>
        <w:rPr>
          <w:spacing w:val="-2"/>
          <w:w w:val="102"/>
          <w:sz w:val="24"/>
          <w:szCs w:val="24"/>
        </w:rPr>
      </w:pPr>
      <w:r w:rsidRPr="001746F2">
        <w:rPr>
          <w:spacing w:val="-2"/>
          <w:w w:val="102"/>
          <w:sz w:val="24"/>
          <w:szCs w:val="24"/>
        </w:rPr>
        <w:t xml:space="preserve"> Здоровьесберегающие принципы использования информац</w:t>
      </w:r>
      <w:r w:rsidRPr="001746F2">
        <w:rPr>
          <w:spacing w:val="-2"/>
          <w:w w:val="102"/>
          <w:sz w:val="24"/>
          <w:szCs w:val="24"/>
        </w:rPr>
        <w:t>и</w:t>
      </w:r>
      <w:r w:rsidRPr="001746F2">
        <w:rPr>
          <w:spacing w:val="-2"/>
          <w:w w:val="102"/>
          <w:sz w:val="24"/>
          <w:szCs w:val="24"/>
        </w:rPr>
        <w:t xml:space="preserve">онно-компьютерной техники. </w:t>
      </w:r>
    </w:p>
    <w:p w:rsidR="007715E2" w:rsidRPr="001746F2" w:rsidRDefault="007715E2" w:rsidP="007715E2">
      <w:pPr>
        <w:jc w:val="both"/>
        <w:rPr>
          <w:b/>
          <w:sz w:val="24"/>
          <w:szCs w:val="24"/>
        </w:rPr>
      </w:pPr>
    </w:p>
    <w:p w:rsidR="0051254E" w:rsidRPr="001746F2" w:rsidRDefault="0051254E" w:rsidP="0051254E">
      <w:pPr>
        <w:ind w:firstLine="708"/>
        <w:jc w:val="both"/>
        <w:rPr>
          <w:sz w:val="24"/>
          <w:szCs w:val="24"/>
        </w:rPr>
      </w:pPr>
      <w:r w:rsidRPr="001746F2">
        <w:rPr>
          <w:sz w:val="24"/>
          <w:szCs w:val="24"/>
        </w:rPr>
        <w:t xml:space="preserve">Занятие </w:t>
      </w:r>
      <w:r w:rsidR="00824A78">
        <w:rPr>
          <w:sz w:val="24"/>
          <w:szCs w:val="24"/>
        </w:rPr>
        <w:t>5</w:t>
      </w:r>
      <w:r w:rsidRPr="001746F2">
        <w:rPr>
          <w:sz w:val="24"/>
          <w:szCs w:val="24"/>
        </w:rPr>
        <w:t xml:space="preserve"> (</w:t>
      </w:r>
      <w:r w:rsidR="00824A78">
        <w:rPr>
          <w:sz w:val="24"/>
          <w:szCs w:val="24"/>
        </w:rPr>
        <w:t>2</w:t>
      </w:r>
      <w:r w:rsidRPr="001746F2">
        <w:rPr>
          <w:sz w:val="24"/>
          <w:szCs w:val="24"/>
        </w:rPr>
        <w:t xml:space="preserve"> часа). </w:t>
      </w:r>
    </w:p>
    <w:p w:rsidR="007715E2" w:rsidRPr="001746F2" w:rsidRDefault="0051254E" w:rsidP="0051254E">
      <w:pPr>
        <w:shd w:val="clear" w:color="auto" w:fill="FFFFFF"/>
        <w:ind w:right="595"/>
        <w:rPr>
          <w:sz w:val="24"/>
          <w:szCs w:val="24"/>
        </w:rPr>
      </w:pPr>
      <w:r w:rsidRPr="0063587F">
        <w:rPr>
          <w:sz w:val="24"/>
          <w:szCs w:val="24"/>
        </w:rPr>
        <w:t>Тема:</w:t>
      </w:r>
      <w:r w:rsidRPr="001746F2">
        <w:rPr>
          <w:sz w:val="24"/>
          <w:szCs w:val="24"/>
        </w:rPr>
        <w:t xml:space="preserve"> Значение для педагога  овладением  </w:t>
      </w:r>
      <w:r w:rsidR="00515F27" w:rsidRPr="001746F2">
        <w:rPr>
          <w:sz w:val="24"/>
          <w:szCs w:val="24"/>
        </w:rPr>
        <w:t xml:space="preserve">методикой и применением </w:t>
      </w:r>
      <w:r w:rsidRPr="001746F2">
        <w:rPr>
          <w:sz w:val="24"/>
          <w:szCs w:val="24"/>
        </w:rPr>
        <w:t>здоровьесбер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гающи</w:t>
      </w:r>
      <w:r w:rsidR="00515F27" w:rsidRPr="001746F2">
        <w:rPr>
          <w:sz w:val="24"/>
          <w:szCs w:val="24"/>
        </w:rPr>
        <w:t>х</w:t>
      </w:r>
      <w:r w:rsidRPr="001746F2">
        <w:rPr>
          <w:sz w:val="24"/>
          <w:szCs w:val="24"/>
        </w:rPr>
        <w:t xml:space="preserve"> технологи</w:t>
      </w:r>
      <w:r w:rsidR="00515F27" w:rsidRPr="001746F2">
        <w:rPr>
          <w:sz w:val="24"/>
          <w:szCs w:val="24"/>
        </w:rPr>
        <w:t>й</w:t>
      </w:r>
      <w:r w:rsidRPr="001746F2">
        <w:rPr>
          <w:sz w:val="24"/>
          <w:szCs w:val="24"/>
        </w:rPr>
        <w:t xml:space="preserve"> в образовательном процессе</w:t>
      </w:r>
    </w:p>
    <w:p w:rsidR="0051254E" w:rsidRDefault="0051254E" w:rsidP="0051254E">
      <w:pPr>
        <w:ind w:right="-1"/>
        <w:jc w:val="both"/>
        <w:rPr>
          <w:sz w:val="24"/>
          <w:szCs w:val="24"/>
        </w:rPr>
      </w:pPr>
      <w:r w:rsidRPr="001746F2">
        <w:rPr>
          <w:sz w:val="24"/>
          <w:szCs w:val="24"/>
          <w:u w:val="single"/>
        </w:rPr>
        <w:t>Вопросы для обсуждения</w:t>
      </w:r>
      <w:r w:rsidRPr="001746F2">
        <w:rPr>
          <w:bCs/>
          <w:iCs/>
          <w:sz w:val="24"/>
          <w:szCs w:val="24"/>
        </w:rPr>
        <w:t xml:space="preserve"> </w:t>
      </w:r>
      <w:r w:rsidRPr="001746F2">
        <w:rPr>
          <w:sz w:val="24"/>
          <w:szCs w:val="24"/>
        </w:rPr>
        <w:t>Труд и здоровье работников просвещения. Условия, способс</w:t>
      </w:r>
      <w:r w:rsidRPr="001746F2">
        <w:rPr>
          <w:sz w:val="24"/>
          <w:szCs w:val="24"/>
        </w:rPr>
        <w:t>т</w:t>
      </w:r>
      <w:r w:rsidRPr="001746F2">
        <w:rPr>
          <w:sz w:val="24"/>
          <w:szCs w:val="24"/>
        </w:rPr>
        <w:t>вующие возникновению профессиональных заболеваний педагогов. Профилактика пор</w:t>
      </w:r>
      <w:r w:rsidRPr="001746F2">
        <w:rPr>
          <w:sz w:val="24"/>
          <w:szCs w:val="24"/>
        </w:rPr>
        <w:t>а</w:t>
      </w:r>
      <w:r w:rsidRPr="001746F2">
        <w:rPr>
          <w:sz w:val="24"/>
          <w:szCs w:val="24"/>
        </w:rPr>
        <w:t>жений голосообразующего  аппарата (афонии и дисфонии), утомления органов зр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ния, психоэмоционального перенапряжения, остеохондроза, хронической венозной недост</w:t>
      </w:r>
      <w:r w:rsidRPr="001746F2">
        <w:rPr>
          <w:sz w:val="24"/>
          <w:szCs w:val="24"/>
        </w:rPr>
        <w:t>а</w:t>
      </w:r>
      <w:r w:rsidRPr="001746F2">
        <w:rPr>
          <w:sz w:val="24"/>
          <w:szCs w:val="24"/>
        </w:rPr>
        <w:t>точности, пр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студных заболеваний и гриппа.</w:t>
      </w:r>
    </w:p>
    <w:p w:rsidR="00824A78" w:rsidRDefault="00824A78" w:rsidP="00824A78">
      <w:pPr>
        <w:ind w:right="-1"/>
        <w:jc w:val="both"/>
        <w:rPr>
          <w:sz w:val="24"/>
          <w:szCs w:val="24"/>
        </w:rPr>
      </w:pPr>
    </w:p>
    <w:p w:rsidR="00824A78" w:rsidRPr="00824A78" w:rsidRDefault="00824A78" w:rsidP="00824A78">
      <w:pPr>
        <w:ind w:right="-1" w:firstLine="708"/>
        <w:jc w:val="both"/>
        <w:rPr>
          <w:sz w:val="24"/>
          <w:szCs w:val="24"/>
        </w:rPr>
      </w:pPr>
      <w:r w:rsidRPr="00824A78">
        <w:rPr>
          <w:sz w:val="24"/>
          <w:szCs w:val="24"/>
        </w:rPr>
        <w:t xml:space="preserve">Занятие </w:t>
      </w:r>
      <w:r>
        <w:rPr>
          <w:sz w:val="24"/>
          <w:szCs w:val="24"/>
        </w:rPr>
        <w:t>6</w:t>
      </w:r>
      <w:r w:rsidRPr="00824A78">
        <w:rPr>
          <w:sz w:val="24"/>
          <w:szCs w:val="24"/>
        </w:rPr>
        <w:t xml:space="preserve"> (2 часа). </w:t>
      </w:r>
    </w:p>
    <w:p w:rsidR="00824A78" w:rsidRPr="001746F2" w:rsidRDefault="00824A78" w:rsidP="00824A78">
      <w:pPr>
        <w:ind w:right="-1"/>
        <w:jc w:val="both"/>
        <w:rPr>
          <w:sz w:val="24"/>
          <w:szCs w:val="24"/>
        </w:rPr>
      </w:pPr>
      <w:r w:rsidRPr="00824A78">
        <w:rPr>
          <w:sz w:val="24"/>
          <w:szCs w:val="24"/>
        </w:rPr>
        <w:t>Тема: Значение для педагога  овладением  методикой и применением здоровьесбе-регающих технологий в образовательном процессе</w:t>
      </w:r>
    </w:p>
    <w:p w:rsidR="00824A78" w:rsidRPr="00824A78" w:rsidRDefault="00824A78" w:rsidP="0051254E">
      <w:pPr>
        <w:ind w:right="-1"/>
        <w:jc w:val="both"/>
        <w:rPr>
          <w:sz w:val="24"/>
          <w:szCs w:val="24"/>
          <w:u w:val="single"/>
        </w:rPr>
      </w:pPr>
      <w:r w:rsidRPr="00824A78">
        <w:rPr>
          <w:sz w:val="24"/>
          <w:szCs w:val="24"/>
          <w:u w:val="single"/>
        </w:rPr>
        <w:t xml:space="preserve">Вопросы для обсуждения </w:t>
      </w:r>
    </w:p>
    <w:p w:rsidR="0051254E" w:rsidRDefault="0051254E" w:rsidP="0051254E">
      <w:pPr>
        <w:ind w:right="-1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Основы психогигиены. Основные понятия теории стрессов. Общий адаптационный си</w:t>
      </w:r>
      <w:r w:rsidRPr="001746F2">
        <w:rPr>
          <w:sz w:val="24"/>
          <w:szCs w:val="24"/>
        </w:rPr>
        <w:t>н</w:t>
      </w:r>
      <w:r w:rsidRPr="001746F2">
        <w:rPr>
          <w:sz w:val="24"/>
          <w:szCs w:val="24"/>
        </w:rPr>
        <w:t>дром. Фазы стресса. Б</w:t>
      </w:r>
      <w:r w:rsidRPr="001746F2">
        <w:rPr>
          <w:sz w:val="24"/>
          <w:szCs w:val="24"/>
        </w:rPr>
        <w:t>о</w:t>
      </w:r>
      <w:r w:rsidR="00824A78">
        <w:rPr>
          <w:sz w:val="24"/>
          <w:szCs w:val="24"/>
        </w:rPr>
        <w:t>лезни стресса. Факторы стрессо</w:t>
      </w:r>
      <w:r w:rsidRPr="001746F2">
        <w:rPr>
          <w:sz w:val="24"/>
          <w:szCs w:val="24"/>
        </w:rPr>
        <w:t>устойчивости. Методы коррекции стрессовых состояний.</w:t>
      </w:r>
    </w:p>
    <w:p w:rsidR="00824A78" w:rsidRDefault="00824A78" w:rsidP="00824A78">
      <w:pPr>
        <w:ind w:right="-1"/>
        <w:jc w:val="both"/>
        <w:rPr>
          <w:sz w:val="24"/>
          <w:szCs w:val="24"/>
        </w:rPr>
      </w:pPr>
    </w:p>
    <w:p w:rsidR="00824A78" w:rsidRPr="00824A78" w:rsidRDefault="00824A78" w:rsidP="00824A78">
      <w:pPr>
        <w:ind w:right="-1" w:firstLine="708"/>
        <w:jc w:val="both"/>
        <w:rPr>
          <w:sz w:val="24"/>
          <w:szCs w:val="24"/>
        </w:rPr>
      </w:pPr>
      <w:r w:rsidRPr="00824A78">
        <w:rPr>
          <w:sz w:val="24"/>
          <w:szCs w:val="24"/>
        </w:rPr>
        <w:t xml:space="preserve">Занятие </w:t>
      </w:r>
      <w:r>
        <w:rPr>
          <w:sz w:val="24"/>
          <w:szCs w:val="24"/>
        </w:rPr>
        <w:t>7 (2 часа).</w:t>
      </w:r>
    </w:p>
    <w:p w:rsidR="00824A78" w:rsidRPr="00824A78" w:rsidRDefault="00824A78" w:rsidP="00824A78">
      <w:pPr>
        <w:ind w:right="-1"/>
        <w:jc w:val="both"/>
        <w:rPr>
          <w:sz w:val="24"/>
          <w:szCs w:val="24"/>
        </w:rPr>
      </w:pPr>
      <w:r w:rsidRPr="00824A78">
        <w:rPr>
          <w:sz w:val="24"/>
          <w:szCs w:val="24"/>
        </w:rPr>
        <w:t>Тема: Значение для педагога  овладением  методикой и применением здоровьесбе-регающих технологий в образовательном процессе</w:t>
      </w:r>
    </w:p>
    <w:p w:rsidR="00824A78" w:rsidRPr="00824A78" w:rsidRDefault="00824A78" w:rsidP="00824A78">
      <w:pPr>
        <w:ind w:right="-1"/>
        <w:jc w:val="both"/>
        <w:rPr>
          <w:sz w:val="24"/>
          <w:szCs w:val="24"/>
          <w:u w:val="single"/>
        </w:rPr>
      </w:pPr>
      <w:r w:rsidRPr="00824A78">
        <w:rPr>
          <w:sz w:val="24"/>
          <w:szCs w:val="24"/>
          <w:u w:val="single"/>
        </w:rPr>
        <w:t>Вопросы для обсуждения</w:t>
      </w:r>
    </w:p>
    <w:p w:rsidR="00824A78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Режим дня и его значение в повседневной жизни человека</w:t>
      </w:r>
      <w:r w:rsidR="00824A78">
        <w:rPr>
          <w:sz w:val="24"/>
          <w:szCs w:val="24"/>
        </w:rPr>
        <w:t>.</w:t>
      </w:r>
    </w:p>
    <w:p w:rsidR="00824A78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 xml:space="preserve"> Режим дня школьника. Понятие о биоритмологии. </w:t>
      </w:r>
    </w:p>
    <w:p w:rsidR="00824A78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 xml:space="preserve">Профилактика умственного и физического утомления. </w:t>
      </w:r>
    </w:p>
    <w:p w:rsidR="00824A78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Соста</w:t>
      </w:r>
      <w:r w:rsidRPr="001746F2">
        <w:rPr>
          <w:sz w:val="24"/>
          <w:szCs w:val="24"/>
        </w:rPr>
        <w:t>в</w:t>
      </w:r>
      <w:r w:rsidRPr="001746F2">
        <w:rPr>
          <w:sz w:val="24"/>
          <w:szCs w:val="24"/>
        </w:rPr>
        <w:t xml:space="preserve">ление рационального режима дня. </w:t>
      </w:r>
    </w:p>
    <w:p w:rsidR="0051254E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Самоконтроль при занятиях физической культурой и закаливании.</w:t>
      </w:r>
    </w:p>
    <w:p w:rsidR="00824A78" w:rsidRPr="001746F2" w:rsidRDefault="00824A78" w:rsidP="0051254E">
      <w:pPr>
        <w:ind w:right="-1" w:firstLine="720"/>
        <w:jc w:val="both"/>
        <w:rPr>
          <w:sz w:val="24"/>
          <w:szCs w:val="24"/>
        </w:rPr>
      </w:pPr>
    </w:p>
    <w:p w:rsidR="0051254E" w:rsidRPr="001746F2" w:rsidRDefault="0051254E" w:rsidP="0051254E">
      <w:pPr>
        <w:ind w:firstLine="708"/>
        <w:jc w:val="both"/>
        <w:rPr>
          <w:sz w:val="24"/>
          <w:szCs w:val="24"/>
        </w:rPr>
      </w:pPr>
      <w:r w:rsidRPr="001746F2">
        <w:rPr>
          <w:sz w:val="24"/>
          <w:szCs w:val="24"/>
        </w:rPr>
        <w:t xml:space="preserve">Занятие </w:t>
      </w:r>
      <w:r w:rsidR="00824A78">
        <w:rPr>
          <w:sz w:val="24"/>
          <w:szCs w:val="24"/>
        </w:rPr>
        <w:t>8</w:t>
      </w:r>
      <w:r w:rsidRPr="001746F2">
        <w:rPr>
          <w:sz w:val="24"/>
          <w:szCs w:val="24"/>
        </w:rPr>
        <w:t xml:space="preserve"> (</w:t>
      </w:r>
      <w:r w:rsidR="00824A78">
        <w:rPr>
          <w:sz w:val="24"/>
          <w:szCs w:val="24"/>
        </w:rPr>
        <w:t>2 часа).</w:t>
      </w:r>
    </w:p>
    <w:p w:rsidR="0051254E" w:rsidRPr="001746F2" w:rsidRDefault="0051254E" w:rsidP="0051254E">
      <w:pPr>
        <w:ind w:right="-1"/>
        <w:jc w:val="both"/>
        <w:rPr>
          <w:sz w:val="24"/>
          <w:szCs w:val="24"/>
        </w:rPr>
      </w:pPr>
      <w:r w:rsidRPr="0063587F">
        <w:rPr>
          <w:sz w:val="24"/>
          <w:szCs w:val="24"/>
        </w:rPr>
        <w:t>Тема:</w:t>
      </w:r>
      <w:r w:rsidRPr="001746F2">
        <w:rPr>
          <w:sz w:val="24"/>
          <w:szCs w:val="24"/>
        </w:rPr>
        <w:t xml:space="preserve"> Сущность  здоровьесберегающих технологий</w:t>
      </w:r>
    </w:p>
    <w:p w:rsidR="0051254E" w:rsidRPr="001746F2" w:rsidRDefault="0051254E" w:rsidP="0051254E">
      <w:pPr>
        <w:ind w:right="-1"/>
        <w:jc w:val="both"/>
        <w:rPr>
          <w:sz w:val="24"/>
          <w:szCs w:val="24"/>
        </w:rPr>
      </w:pPr>
      <w:r w:rsidRPr="001746F2">
        <w:rPr>
          <w:sz w:val="24"/>
          <w:szCs w:val="24"/>
          <w:u w:val="single"/>
        </w:rPr>
        <w:t>Вопросы для обсуждения</w:t>
      </w:r>
      <w:r w:rsidRPr="001746F2">
        <w:rPr>
          <w:bCs/>
          <w:iCs/>
          <w:sz w:val="24"/>
          <w:szCs w:val="24"/>
        </w:rPr>
        <w:t xml:space="preserve"> </w:t>
      </w:r>
      <w:r w:rsidRPr="001746F2">
        <w:rPr>
          <w:sz w:val="24"/>
          <w:szCs w:val="24"/>
        </w:rPr>
        <w:t>Понятие о здоровьесберегающих технологиях.</w:t>
      </w:r>
    </w:p>
    <w:p w:rsidR="00824A78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 xml:space="preserve">Использование здоровьесберегающих технологий в учебном процессе. </w:t>
      </w:r>
    </w:p>
    <w:p w:rsidR="00824A78" w:rsidRDefault="0051254E" w:rsidP="0051254E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Применение здоровьесберегающих технологий при работе с лицами с ограниче</w:t>
      </w:r>
      <w:r w:rsidRPr="001746F2">
        <w:rPr>
          <w:sz w:val="24"/>
          <w:szCs w:val="24"/>
        </w:rPr>
        <w:t>н</w:t>
      </w:r>
      <w:r w:rsidRPr="001746F2">
        <w:rPr>
          <w:sz w:val="24"/>
          <w:szCs w:val="24"/>
        </w:rPr>
        <w:t>ными во</w:t>
      </w:r>
      <w:r w:rsidRPr="001746F2">
        <w:rPr>
          <w:sz w:val="24"/>
          <w:szCs w:val="24"/>
        </w:rPr>
        <w:t>з</w:t>
      </w:r>
      <w:r w:rsidRPr="001746F2">
        <w:rPr>
          <w:sz w:val="24"/>
          <w:szCs w:val="24"/>
        </w:rPr>
        <w:t>можностями здоровья.</w:t>
      </w:r>
    </w:p>
    <w:p w:rsidR="00824A78" w:rsidRDefault="00824A78" w:rsidP="00824A78">
      <w:pPr>
        <w:shd w:val="clear" w:color="auto" w:fill="FFFFFF"/>
        <w:ind w:right="595"/>
        <w:rPr>
          <w:sz w:val="24"/>
          <w:szCs w:val="24"/>
        </w:rPr>
      </w:pP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lastRenderedPageBreak/>
        <w:t xml:space="preserve">Занятие </w:t>
      </w:r>
      <w:r>
        <w:rPr>
          <w:bCs/>
          <w:sz w:val="24"/>
          <w:szCs w:val="24"/>
        </w:rPr>
        <w:t>9</w:t>
      </w:r>
      <w:r w:rsidRPr="00824A78">
        <w:rPr>
          <w:bCs/>
          <w:sz w:val="24"/>
          <w:szCs w:val="24"/>
        </w:rPr>
        <w:t xml:space="preserve"> (2 часа).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Тема: Сущность  здоровьесберегающих технологий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  <w:u w:val="single"/>
        </w:rPr>
      </w:pPr>
      <w:r w:rsidRPr="00824A78">
        <w:rPr>
          <w:bCs/>
          <w:sz w:val="24"/>
          <w:szCs w:val="24"/>
          <w:u w:val="single"/>
        </w:rPr>
        <w:t xml:space="preserve">Вопросы для обсуждения 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 xml:space="preserve">Роль педагога и его образа жизни в профилактике заболеваний. 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 xml:space="preserve">Дифференцированный подход  к формированию ЗОЖ среди школьников различных возрастных групп. 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 xml:space="preserve">Занятие </w:t>
      </w:r>
      <w:r>
        <w:rPr>
          <w:bCs/>
          <w:sz w:val="24"/>
          <w:szCs w:val="24"/>
        </w:rPr>
        <w:t>10</w:t>
      </w:r>
      <w:r w:rsidRPr="00824A78">
        <w:rPr>
          <w:bCs/>
          <w:sz w:val="24"/>
          <w:szCs w:val="24"/>
        </w:rPr>
        <w:t xml:space="preserve"> (2 часа).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Тема: Сущность  здоровьесберегающих технологий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  <w:u w:val="single"/>
        </w:rPr>
      </w:pPr>
      <w:r w:rsidRPr="00824A78">
        <w:rPr>
          <w:bCs/>
          <w:sz w:val="24"/>
          <w:szCs w:val="24"/>
          <w:u w:val="single"/>
        </w:rPr>
        <w:t>Вопросы для обсуждения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Гигиеническое обучение и воспитание. Понятие о личной гигиене.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>
        <w:rPr>
          <w:bCs/>
          <w:sz w:val="24"/>
          <w:szCs w:val="24"/>
        </w:rPr>
        <w:t>Техника без</w:t>
      </w:r>
      <w:r w:rsidRPr="00824A78">
        <w:rPr>
          <w:bCs/>
          <w:sz w:val="24"/>
          <w:szCs w:val="24"/>
        </w:rPr>
        <w:t>опасности при просмотре телевизора, работе на компьютере, на уроках истории.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Обеспечение охраны жизни и здоровья обучающихся в учебно-воспитател</w:t>
      </w:r>
      <w:r>
        <w:rPr>
          <w:bCs/>
          <w:sz w:val="24"/>
          <w:szCs w:val="24"/>
        </w:rPr>
        <w:t>ьной и обучающейся деятельности.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Занятие 1</w:t>
      </w:r>
      <w:r>
        <w:rPr>
          <w:bCs/>
          <w:sz w:val="24"/>
          <w:szCs w:val="24"/>
        </w:rPr>
        <w:t>1</w:t>
      </w:r>
      <w:r w:rsidRPr="00824A78">
        <w:rPr>
          <w:bCs/>
          <w:sz w:val="24"/>
          <w:szCs w:val="24"/>
        </w:rPr>
        <w:t xml:space="preserve"> (2 часа).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Тема: Сущность  здоровьесберегающих технологий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  <w:u w:val="single"/>
        </w:rPr>
      </w:pPr>
      <w:r w:rsidRPr="00824A78">
        <w:rPr>
          <w:bCs/>
          <w:sz w:val="24"/>
          <w:szCs w:val="24"/>
          <w:u w:val="single"/>
        </w:rPr>
        <w:t>Вопросы для обсуждения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Организация питания школьников.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 xml:space="preserve"> Гигиеническая оценка рациона питания</w:t>
      </w:r>
      <w:r>
        <w:rPr>
          <w:bCs/>
          <w:sz w:val="24"/>
          <w:szCs w:val="24"/>
        </w:rPr>
        <w:t>.</w:t>
      </w:r>
    </w:p>
    <w:p w:rsidR="00824A78" w:rsidRP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Со</w:t>
      </w:r>
      <w:r w:rsidRPr="00824A78">
        <w:rPr>
          <w:bCs/>
          <w:sz w:val="24"/>
          <w:szCs w:val="24"/>
        </w:rPr>
        <w:t>ставление индивидуального рационального меню.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Санитарно-гигиенические основы организации учебно-воспитательного процесса в образовательных учреждениях.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Занятие 1</w:t>
      </w:r>
      <w:r>
        <w:rPr>
          <w:bCs/>
          <w:sz w:val="24"/>
          <w:szCs w:val="24"/>
        </w:rPr>
        <w:t>2</w:t>
      </w:r>
      <w:r w:rsidRPr="00824A78">
        <w:rPr>
          <w:bCs/>
          <w:sz w:val="24"/>
          <w:szCs w:val="24"/>
        </w:rPr>
        <w:t xml:space="preserve"> (2 часа).</w:t>
      </w:r>
    </w:p>
    <w:p w:rsidR="00824A78" w:rsidRDefault="00824A78" w:rsidP="00824A78">
      <w:pPr>
        <w:shd w:val="clear" w:color="auto" w:fill="FFFFFF"/>
        <w:ind w:right="595"/>
        <w:rPr>
          <w:bCs/>
          <w:sz w:val="24"/>
          <w:szCs w:val="24"/>
          <w:u w:val="single"/>
        </w:rPr>
      </w:pPr>
      <w:r w:rsidRPr="00824A78">
        <w:rPr>
          <w:bCs/>
          <w:sz w:val="24"/>
          <w:szCs w:val="24"/>
          <w:u w:val="single"/>
        </w:rPr>
        <w:t>Вопросы для обсуждения</w:t>
      </w:r>
    </w:p>
    <w:p w:rsidR="00824A78" w:rsidRPr="00824A78" w:rsidRDefault="00824A78" w:rsidP="00824A78">
      <w:pPr>
        <w:numPr>
          <w:ilvl w:val="0"/>
          <w:numId w:val="38"/>
        </w:num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>Гигиенические требования к учебному процессу.</w:t>
      </w:r>
    </w:p>
    <w:p w:rsidR="00824A78" w:rsidRPr="00824A78" w:rsidRDefault="00824A78" w:rsidP="00824A78">
      <w:pPr>
        <w:numPr>
          <w:ilvl w:val="0"/>
          <w:numId w:val="38"/>
        </w:numPr>
        <w:shd w:val="clear" w:color="auto" w:fill="FFFFFF"/>
        <w:ind w:right="595"/>
        <w:rPr>
          <w:bCs/>
          <w:sz w:val="24"/>
          <w:szCs w:val="24"/>
        </w:rPr>
      </w:pPr>
      <w:r w:rsidRPr="00824A78">
        <w:rPr>
          <w:bCs/>
          <w:sz w:val="24"/>
          <w:szCs w:val="24"/>
        </w:rPr>
        <w:t xml:space="preserve">Составление учебного расписания </w:t>
      </w:r>
      <w:r>
        <w:rPr>
          <w:bCs/>
          <w:sz w:val="24"/>
          <w:szCs w:val="24"/>
        </w:rPr>
        <w:t>по классам с учетом требований по охране здоровья школьников.</w:t>
      </w:r>
    </w:p>
    <w:p w:rsidR="00D13BBD" w:rsidRPr="001746F2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>6.4. Междисциплинарные связи дисциплины</w:t>
      </w:r>
    </w:p>
    <w:p w:rsidR="00D13BBD" w:rsidRPr="001746F2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pacing w:val="-1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D13BBD" w:rsidRPr="001746F2" w:rsidTr="00D13BBD">
        <w:tc>
          <w:tcPr>
            <w:tcW w:w="484" w:type="dxa"/>
            <w:vMerge w:val="restart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Наименование обеспечива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мых (последующих) дисци</w:t>
            </w:r>
            <w:r w:rsidRPr="001746F2">
              <w:rPr>
                <w:sz w:val="24"/>
                <w:szCs w:val="24"/>
              </w:rPr>
              <w:t>п</w:t>
            </w:r>
            <w:r w:rsidRPr="001746F2">
              <w:rPr>
                <w:sz w:val="24"/>
                <w:szCs w:val="24"/>
              </w:rPr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№№ разделов дисциплины, необходимых для изуч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ния обеспечиваемых (последующих) дисциплин</w:t>
            </w:r>
          </w:p>
        </w:tc>
      </w:tr>
      <w:tr w:rsidR="00D13BBD" w:rsidRPr="001746F2" w:rsidTr="00D13BBD">
        <w:tc>
          <w:tcPr>
            <w:tcW w:w="484" w:type="dxa"/>
            <w:vMerge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1746F2" w:rsidRDefault="00D13BBD" w:rsidP="00D13BBD">
            <w:pPr>
              <w:jc w:val="center"/>
              <w:rPr>
                <w:sz w:val="24"/>
                <w:szCs w:val="24"/>
              </w:rPr>
            </w:pPr>
          </w:p>
        </w:tc>
      </w:tr>
      <w:tr w:rsidR="00D13BBD" w:rsidRPr="001746F2" w:rsidTr="00D13BBD">
        <w:tc>
          <w:tcPr>
            <w:tcW w:w="484" w:type="dxa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1.</w:t>
            </w:r>
          </w:p>
        </w:tc>
        <w:tc>
          <w:tcPr>
            <w:tcW w:w="3356" w:type="dxa"/>
          </w:tcPr>
          <w:p w:rsidR="00D13BBD" w:rsidRPr="001746F2" w:rsidRDefault="0063587F" w:rsidP="006358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питания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тей 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</w:tr>
      <w:tr w:rsidR="00D13BBD" w:rsidRPr="001746F2" w:rsidTr="00D13BBD">
        <w:tc>
          <w:tcPr>
            <w:tcW w:w="484" w:type="dxa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63587F" w:rsidRDefault="0063587F" w:rsidP="001B396C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и системы </w:t>
            </w:r>
          </w:p>
          <w:p w:rsidR="00D13BBD" w:rsidRPr="001746F2" w:rsidRDefault="0063587F" w:rsidP="001B396C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</w:tr>
      <w:tr w:rsidR="00D13BBD" w:rsidRPr="001746F2" w:rsidTr="00D13BBD">
        <w:tc>
          <w:tcPr>
            <w:tcW w:w="484" w:type="dxa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56" w:type="dxa"/>
          </w:tcPr>
          <w:p w:rsidR="00D13BBD" w:rsidRPr="001746F2" w:rsidRDefault="0063587F" w:rsidP="00D13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ВИЧ-инфекции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1746F2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</w:tr>
    </w:tbl>
    <w:p w:rsidR="002D6045" w:rsidRPr="001746F2" w:rsidRDefault="002D6045" w:rsidP="00D13BBD">
      <w:pPr>
        <w:jc w:val="both"/>
        <w:rPr>
          <w:b/>
          <w:sz w:val="24"/>
          <w:szCs w:val="24"/>
        </w:rPr>
      </w:pPr>
    </w:p>
    <w:p w:rsidR="00D13BBD" w:rsidRPr="001746F2" w:rsidRDefault="00D13BBD" w:rsidP="00D13BBD">
      <w:pPr>
        <w:jc w:val="both"/>
        <w:rPr>
          <w:sz w:val="24"/>
          <w:szCs w:val="24"/>
        </w:rPr>
      </w:pPr>
      <w:r w:rsidRPr="001746F2">
        <w:rPr>
          <w:b/>
          <w:sz w:val="24"/>
          <w:szCs w:val="24"/>
        </w:rPr>
        <w:t>6.5. Требования к самостоятельной работе студентов</w:t>
      </w:r>
      <w:r w:rsidRPr="001746F2">
        <w:rPr>
          <w:sz w:val="24"/>
          <w:szCs w:val="24"/>
        </w:rPr>
        <w:t xml:space="preserve"> </w:t>
      </w:r>
    </w:p>
    <w:p w:rsidR="00E563E9" w:rsidRDefault="00E563E9" w:rsidP="00E563E9">
      <w:pPr>
        <w:numPr>
          <w:ilvl w:val="0"/>
          <w:numId w:val="49"/>
        </w:numPr>
        <w:jc w:val="both"/>
        <w:rPr>
          <w:sz w:val="24"/>
          <w:szCs w:val="24"/>
        </w:rPr>
      </w:pPr>
      <w:r w:rsidRPr="00FF7CC8">
        <w:rPr>
          <w:sz w:val="24"/>
          <w:szCs w:val="24"/>
        </w:rPr>
        <w:t>Составить таблицу «Виды педагогической деятельности  в области охраны здор</w:t>
      </w:r>
      <w:r w:rsidRPr="00FF7CC8">
        <w:rPr>
          <w:sz w:val="24"/>
          <w:szCs w:val="24"/>
        </w:rPr>
        <w:t>о</w:t>
      </w:r>
      <w:r w:rsidRPr="00FF7CC8">
        <w:rPr>
          <w:sz w:val="24"/>
          <w:szCs w:val="24"/>
        </w:rPr>
        <w:t>вья школьников» – трудое</w:t>
      </w:r>
      <w:r w:rsidRPr="00FF7CC8">
        <w:rPr>
          <w:sz w:val="24"/>
          <w:szCs w:val="24"/>
        </w:rPr>
        <w:t>м</w:t>
      </w:r>
      <w:r w:rsidRPr="00FF7CC8">
        <w:rPr>
          <w:sz w:val="24"/>
          <w:szCs w:val="24"/>
        </w:rPr>
        <w:t>кость 8  часов;</w:t>
      </w:r>
    </w:p>
    <w:p w:rsidR="00E563E9" w:rsidRPr="00E563E9" w:rsidRDefault="00E563E9" w:rsidP="00E563E9">
      <w:pPr>
        <w:numPr>
          <w:ilvl w:val="0"/>
          <w:numId w:val="49"/>
        </w:numPr>
        <w:ind w:left="0" w:firstLine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Составить конспект по</w:t>
      </w:r>
      <w:r>
        <w:rPr>
          <w:sz w:val="24"/>
          <w:szCs w:val="24"/>
        </w:rPr>
        <w:t xml:space="preserve"> </w:t>
      </w:r>
      <w:r w:rsidRPr="00E563E9">
        <w:rPr>
          <w:sz w:val="24"/>
          <w:szCs w:val="24"/>
        </w:rPr>
        <w:t>действующим СанПиН -гигиенические требования к</w:t>
      </w:r>
    </w:p>
    <w:p w:rsidR="00E563E9" w:rsidRDefault="00E563E9" w:rsidP="00E563E9">
      <w:pPr>
        <w:jc w:val="both"/>
        <w:rPr>
          <w:sz w:val="24"/>
          <w:szCs w:val="24"/>
        </w:rPr>
      </w:pPr>
      <w:r w:rsidRPr="00FF7CC8">
        <w:rPr>
          <w:sz w:val="24"/>
          <w:szCs w:val="24"/>
        </w:rPr>
        <w:t>к образовательному процессу - 8 ч</w:t>
      </w:r>
      <w:r w:rsidRPr="00FF7CC8">
        <w:rPr>
          <w:sz w:val="24"/>
          <w:szCs w:val="24"/>
        </w:rPr>
        <w:t>а</w:t>
      </w:r>
      <w:r w:rsidRPr="00FF7CC8">
        <w:rPr>
          <w:sz w:val="24"/>
          <w:szCs w:val="24"/>
        </w:rPr>
        <w:t>сов;</w:t>
      </w:r>
    </w:p>
    <w:p w:rsidR="00E563E9" w:rsidRPr="00154893" w:rsidRDefault="00E563E9" w:rsidP="00E563E9">
      <w:pPr>
        <w:numPr>
          <w:ilvl w:val="0"/>
          <w:numId w:val="49"/>
        </w:numPr>
        <w:ind w:left="0" w:firstLine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Составление словаря</w:t>
      </w:r>
      <w:r w:rsidR="00154893">
        <w:rPr>
          <w:sz w:val="24"/>
          <w:szCs w:val="24"/>
        </w:rPr>
        <w:t xml:space="preserve"> </w:t>
      </w:r>
      <w:r w:rsidRPr="00154893">
        <w:rPr>
          <w:sz w:val="24"/>
          <w:szCs w:val="24"/>
        </w:rPr>
        <w:t>дисциплины;-8 ч</w:t>
      </w:r>
      <w:r w:rsidRPr="00154893">
        <w:rPr>
          <w:sz w:val="24"/>
          <w:szCs w:val="24"/>
        </w:rPr>
        <w:t>а</w:t>
      </w:r>
      <w:r w:rsidRPr="00154893">
        <w:rPr>
          <w:sz w:val="24"/>
          <w:szCs w:val="24"/>
        </w:rPr>
        <w:t>сов;</w:t>
      </w:r>
    </w:p>
    <w:p w:rsidR="00E563E9" w:rsidRPr="00154893" w:rsidRDefault="00E563E9" w:rsidP="00E563E9">
      <w:pPr>
        <w:numPr>
          <w:ilvl w:val="0"/>
          <w:numId w:val="49"/>
        </w:numPr>
        <w:ind w:left="0" w:firstLine="0"/>
        <w:jc w:val="both"/>
        <w:rPr>
          <w:sz w:val="24"/>
          <w:szCs w:val="24"/>
        </w:rPr>
      </w:pPr>
      <w:r w:rsidRPr="0063587F">
        <w:rPr>
          <w:sz w:val="24"/>
          <w:szCs w:val="24"/>
        </w:rPr>
        <w:t>Мультимедийная</w:t>
      </w:r>
      <w:r w:rsidR="00154893">
        <w:rPr>
          <w:sz w:val="24"/>
          <w:szCs w:val="24"/>
        </w:rPr>
        <w:t xml:space="preserve"> </w:t>
      </w:r>
      <w:r w:rsidRPr="00154893">
        <w:rPr>
          <w:sz w:val="24"/>
          <w:szCs w:val="24"/>
        </w:rPr>
        <w:t>презентация к выступлению на практическом занятии 8 ч</w:t>
      </w:r>
      <w:r w:rsidRPr="00154893">
        <w:rPr>
          <w:sz w:val="24"/>
          <w:szCs w:val="24"/>
        </w:rPr>
        <w:t>а</w:t>
      </w:r>
      <w:r w:rsidRPr="00154893">
        <w:rPr>
          <w:sz w:val="24"/>
          <w:szCs w:val="24"/>
        </w:rPr>
        <w:t>сов;</w:t>
      </w:r>
    </w:p>
    <w:p w:rsidR="00154893" w:rsidRDefault="00E563E9" w:rsidP="00E563E9">
      <w:pPr>
        <w:ind w:right="-1" w:firstLine="720"/>
        <w:jc w:val="both"/>
        <w:rPr>
          <w:sz w:val="24"/>
          <w:szCs w:val="24"/>
        </w:rPr>
      </w:pPr>
      <w:r w:rsidRPr="0063587F">
        <w:rPr>
          <w:sz w:val="24"/>
          <w:szCs w:val="24"/>
        </w:rPr>
        <w:t>Подготовка сообщения по теме.- 4 часа.</w:t>
      </w:r>
    </w:p>
    <w:p w:rsidR="00154893" w:rsidRDefault="00154893" w:rsidP="00112E7A">
      <w:pPr>
        <w:jc w:val="both"/>
        <w:rPr>
          <w:b/>
          <w:sz w:val="24"/>
          <w:szCs w:val="24"/>
        </w:rPr>
      </w:pPr>
    </w:p>
    <w:p w:rsidR="00112E7A" w:rsidRPr="001746F2" w:rsidRDefault="00112E7A" w:rsidP="00112E7A">
      <w:pPr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>7. Учебно-методическое и информационное обеспечение дисциплины:</w:t>
      </w:r>
    </w:p>
    <w:p w:rsidR="00112E7A" w:rsidRPr="001746F2" w:rsidRDefault="00112E7A" w:rsidP="00112E7A">
      <w:pPr>
        <w:jc w:val="both"/>
        <w:rPr>
          <w:b/>
          <w:i/>
          <w:sz w:val="24"/>
          <w:szCs w:val="24"/>
        </w:rPr>
      </w:pPr>
      <w:r w:rsidRPr="001746F2">
        <w:rPr>
          <w:b/>
          <w:i/>
          <w:sz w:val="24"/>
          <w:szCs w:val="24"/>
        </w:rPr>
        <w:t>а) основная литература</w:t>
      </w:r>
      <w:r w:rsidRPr="001746F2">
        <w:rPr>
          <w:sz w:val="28"/>
          <w:szCs w:val="28"/>
        </w:rPr>
        <w:t xml:space="preserve"> </w:t>
      </w:r>
    </w:p>
    <w:p w:rsidR="00BB024C" w:rsidRPr="001746F2" w:rsidRDefault="00BB024C" w:rsidP="00BB024C">
      <w:pPr>
        <w:numPr>
          <w:ilvl w:val="0"/>
          <w:numId w:val="26"/>
        </w:numPr>
        <w:rPr>
          <w:sz w:val="24"/>
          <w:szCs w:val="24"/>
        </w:rPr>
      </w:pPr>
      <w:r w:rsidRPr="001746F2">
        <w:rPr>
          <w:sz w:val="24"/>
          <w:szCs w:val="24"/>
        </w:rPr>
        <w:lastRenderedPageBreak/>
        <w:t>Артюнина Г.П., Игнатькова С.А. Основы медицинских знаний: Здор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вье, болезнь и образ жизни. – М.: Изд-во «Академический пр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 xml:space="preserve">спект», 2014. – 568 с.  </w:t>
      </w:r>
    </w:p>
    <w:p w:rsidR="00507D0D" w:rsidRPr="001746F2" w:rsidRDefault="00112E7A" w:rsidP="00507D0D">
      <w:pPr>
        <w:rPr>
          <w:sz w:val="24"/>
          <w:szCs w:val="24"/>
        </w:rPr>
      </w:pPr>
      <w:r w:rsidRPr="001746F2">
        <w:rPr>
          <w:sz w:val="24"/>
          <w:szCs w:val="24"/>
        </w:rPr>
        <w:t>Мисюк М.Н. Основы медицинских знаний и здорового образа жизни: учеб. пособие. – М.: Юрайт, 2011</w:t>
      </w:r>
    </w:p>
    <w:p w:rsidR="00507D0D" w:rsidRPr="001746F2" w:rsidRDefault="00507D0D" w:rsidP="00BB024C">
      <w:pPr>
        <w:rPr>
          <w:sz w:val="24"/>
          <w:szCs w:val="24"/>
        </w:rPr>
      </w:pPr>
      <w:r w:rsidRPr="001746F2">
        <w:rPr>
          <w:sz w:val="24"/>
          <w:szCs w:val="24"/>
        </w:rPr>
        <w:t xml:space="preserve"> </w:t>
      </w:r>
      <w:r w:rsidRPr="001746F2">
        <w:rPr>
          <w:sz w:val="24"/>
          <w:szCs w:val="24"/>
        </w:rPr>
        <w:tab/>
        <w:t>2.Основы медицинских знаний и ЗОЖ/ учебно-методическое пособие для СРС/Авторы – составители Горбаткова Е.Ю., Шурыгина В.В., Шайдуллина Ж.В. - Уфа: Изд-во БГПУ, 2014. Гриф УМО РФ</w:t>
      </w:r>
    </w:p>
    <w:p w:rsidR="00112E7A" w:rsidRPr="001746F2" w:rsidRDefault="00507D0D" w:rsidP="00BB024C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>4</w:t>
      </w:r>
      <w:r w:rsidR="00BB024C" w:rsidRPr="001746F2">
        <w:rPr>
          <w:sz w:val="24"/>
          <w:szCs w:val="24"/>
        </w:rPr>
        <w:t>.</w:t>
      </w:r>
      <w:r w:rsidR="00112E7A" w:rsidRPr="001746F2">
        <w:rPr>
          <w:sz w:val="24"/>
          <w:szCs w:val="24"/>
        </w:rPr>
        <w:t>Рубанович В.Б. Основы здорового образа жизни : учеб. пособие – Новосибирск: АРТА, 2011 – УМО РФ</w:t>
      </w:r>
    </w:p>
    <w:p w:rsidR="00112E7A" w:rsidRPr="001746F2" w:rsidRDefault="00507D0D" w:rsidP="00BB024C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>5.</w:t>
      </w:r>
      <w:r w:rsidR="00112E7A" w:rsidRPr="001746F2">
        <w:rPr>
          <w:sz w:val="24"/>
          <w:szCs w:val="24"/>
        </w:rPr>
        <w:t xml:space="preserve">Морозов М. А. </w:t>
      </w:r>
      <w:hyperlink r:id="rId7" w:tgtFrame="_blank" w:history="1">
        <w:r w:rsidR="00112E7A" w:rsidRPr="001746F2">
          <w:rPr>
            <w:sz w:val="24"/>
            <w:szCs w:val="24"/>
          </w:rPr>
          <w:t>Здоровый образ жизни и профилактика заболеваний</w:t>
        </w:r>
      </w:hyperlink>
      <w:r w:rsidR="00112E7A" w:rsidRPr="001746F2">
        <w:rPr>
          <w:sz w:val="24"/>
          <w:szCs w:val="24"/>
        </w:rPr>
        <w:t>: учебное п</w:t>
      </w:r>
      <w:r w:rsidR="00112E7A" w:rsidRPr="001746F2">
        <w:rPr>
          <w:sz w:val="24"/>
          <w:szCs w:val="24"/>
        </w:rPr>
        <w:t>о</w:t>
      </w:r>
      <w:r w:rsidR="00112E7A" w:rsidRPr="001746F2">
        <w:rPr>
          <w:sz w:val="24"/>
          <w:szCs w:val="24"/>
        </w:rPr>
        <w:t>собие . – М.: СпецЛит, 2012. – Режим дост</w:t>
      </w:r>
      <w:r w:rsidR="00112E7A" w:rsidRPr="001746F2">
        <w:rPr>
          <w:sz w:val="24"/>
          <w:szCs w:val="24"/>
        </w:rPr>
        <w:t>у</w:t>
      </w:r>
      <w:r w:rsidR="00112E7A" w:rsidRPr="001746F2">
        <w:rPr>
          <w:sz w:val="24"/>
          <w:szCs w:val="24"/>
        </w:rPr>
        <w:t xml:space="preserve">па: </w:t>
      </w:r>
      <w:hyperlink r:id="rId8" w:history="1">
        <w:r w:rsidR="00112E7A" w:rsidRPr="001746F2">
          <w:rPr>
            <w:sz w:val="24"/>
            <w:szCs w:val="24"/>
          </w:rPr>
          <w:t>http://biblioclub.ru</w:t>
        </w:r>
      </w:hyperlink>
    </w:p>
    <w:p w:rsidR="00112E7A" w:rsidRPr="001746F2" w:rsidRDefault="00507D0D" w:rsidP="00BB024C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>6.</w:t>
      </w:r>
      <w:r w:rsidR="00112E7A" w:rsidRPr="001746F2">
        <w:rPr>
          <w:sz w:val="24"/>
          <w:szCs w:val="24"/>
        </w:rPr>
        <w:t>Вайнер, Э. Н.    Валеология [Текст] : учеб. для вузов /  Э. Н. Вайнер. - 2-е изд. ; испр. - М. : Флинта, 2011. - Режим доступа: http: //www. biblioclub.ru</w:t>
      </w:r>
    </w:p>
    <w:p w:rsidR="00112E7A" w:rsidRPr="001746F2" w:rsidRDefault="00112E7A" w:rsidP="00112E7A">
      <w:pPr>
        <w:ind w:left="360"/>
        <w:rPr>
          <w:sz w:val="28"/>
          <w:szCs w:val="28"/>
        </w:rPr>
      </w:pPr>
    </w:p>
    <w:p w:rsidR="00112E7A" w:rsidRPr="001746F2" w:rsidRDefault="00112E7A" w:rsidP="00112E7A">
      <w:pPr>
        <w:rPr>
          <w:b/>
          <w:sz w:val="24"/>
          <w:szCs w:val="24"/>
        </w:rPr>
      </w:pPr>
      <w:r w:rsidRPr="001746F2">
        <w:rPr>
          <w:b/>
          <w:i/>
          <w:sz w:val="24"/>
          <w:szCs w:val="24"/>
        </w:rPr>
        <w:t xml:space="preserve">   б) дополнительная л</w:t>
      </w:r>
      <w:r w:rsidRPr="001746F2">
        <w:rPr>
          <w:b/>
          <w:i/>
          <w:sz w:val="24"/>
          <w:szCs w:val="24"/>
        </w:rPr>
        <w:t>и</w:t>
      </w:r>
      <w:r w:rsidRPr="001746F2">
        <w:rPr>
          <w:b/>
          <w:i/>
          <w:sz w:val="24"/>
          <w:szCs w:val="24"/>
        </w:rPr>
        <w:t>тература</w:t>
      </w:r>
    </w:p>
    <w:p w:rsidR="00112E7A" w:rsidRPr="001746F2" w:rsidRDefault="00112E7A" w:rsidP="00686411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 xml:space="preserve">1. Петрова А.В., Корощенко А.Д., Айзман Р.И. Охрана труда на производстве и в учебном процессе. - Новосибирск, 2008. </w:t>
      </w:r>
    </w:p>
    <w:p w:rsidR="00D156EB" w:rsidRPr="001746F2" w:rsidRDefault="00112E7A" w:rsidP="00686411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>2. Айзман Р.И., Рубанович В.Б., Суботялов М.А. Основы медицинских знаний и здорового образа жизни: Учебное пособие. – Новосибирск, 2008.</w:t>
      </w:r>
    </w:p>
    <w:p w:rsidR="00D156EB" w:rsidRPr="001746F2" w:rsidRDefault="00D156EB" w:rsidP="00686411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>3.</w:t>
      </w:r>
      <w:r w:rsidR="00112E7A" w:rsidRPr="001746F2">
        <w:rPr>
          <w:snapToGrid w:val="0"/>
          <w:sz w:val="24"/>
          <w:szCs w:val="24"/>
        </w:rPr>
        <w:t>Малов В.А., Малова Е.Я. Инфекционные болезни с курсом ВИЧ – инфекции и эпид</w:t>
      </w:r>
      <w:r w:rsidR="00112E7A" w:rsidRPr="001746F2">
        <w:rPr>
          <w:snapToGrid w:val="0"/>
          <w:sz w:val="24"/>
          <w:szCs w:val="24"/>
        </w:rPr>
        <w:t>е</w:t>
      </w:r>
      <w:r w:rsidR="00112E7A" w:rsidRPr="001746F2">
        <w:rPr>
          <w:snapToGrid w:val="0"/>
          <w:sz w:val="24"/>
          <w:szCs w:val="24"/>
        </w:rPr>
        <w:t>миологии: учебник – М., Академия, 2009 –  Без грифа.</w:t>
      </w:r>
    </w:p>
    <w:p w:rsidR="00112E7A" w:rsidRPr="001746F2" w:rsidRDefault="00D156EB" w:rsidP="00686411">
      <w:pPr>
        <w:ind w:firstLine="708"/>
        <w:rPr>
          <w:sz w:val="24"/>
          <w:szCs w:val="24"/>
        </w:rPr>
      </w:pPr>
      <w:r w:rsidRPr="001746F2">
        <w:rPr>
          <w:sz w:val="24"/>
          <w:szCs w:val="24"/>
        </w:rPr>
        <w:t>4.</w:t>
      </w:r>
      <w:r w:rsidR="00112E7A" w:rsidRPr="001746F2">
        <w:rPr>
          <w:bCs/>
          <w:sz w:val="24"/>
          <w:szCs w:val="24"/>
        </w:rPr>
        <w:t>Репродуктивное здоровье молодежи и планирование семьи [Текст]</w:t>
      </w:r>
      <w:r w:rsidR="00112E7A" w:rsidRPr="001746F2">
        <w:rPr>
          <w:sz w:val="24"/>
          <w:szCs w:val="24"/>
        </w:rPr>
        <w:t xml:space="preserve"> : учеб.-метод. пособие / С. Г. Ахмерова, Г. Р. Мухаметова, Т. А. Титова, В. В. Шурыгина ; М-во образ</w:t>
      </w:r>
      <w:r w:rsidR="00112E7A" w:rsidRPr="001746F2">
        <w:rPr>
          <w:sz w:val="24"/>
          <w:szCs w:val="24"/>
        </w:rPr>
        <w:t>о</w:t>
      </w:r>
      <w:r w:rsidR="00112E7A" w:rsidRPr="001746F2">
        <w:rPr>
          <w:sz w:val="24"/>
          <w:szCs w:val="24"/>
        </w:rPr>
        <w:t>вания и науки РФ, БГПУ. - Уфа : [БГПУ], 2007.</w:t>
      </w:r>
    </w:p>
    <w:p w:rsidR="00686411" w:rsidRPr="001746F2" w:rsidRDefault="00686411" w:rsidP="00686411">
      <w:pPr>
        <w:ind w:right="-1" w:firstLine="708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5.Виленский, М. Я. Физическая культура и здоровый образ жизни студента : учеб. пособие / М. Я. Виленский, А. Г. Горшков. - М. : Гардарики, 2007.</w:t>
      </w:r>
    </w:p>
    <w:p w:rsidR="00112E7A" w:rsidRPr="001746F2" w:rsidRDefault="00112E7A" w:rsidP="00112E7A">
      <w:pPr>
        <w:rPr>
          <w:i/>
          <w:sz w:val="24"/>
          <w:szCs w:val="24"/>
        </w:rPr>
      </w:pPr>
    </w:p>
    <w:p w:rsidR="00507D0D" w:rsidRPr="001746F2" w:rsidRDefault="00507D0D" w:rsidP="00507D0D">
      <w:pPr>
        <w:ind w:firstLine="360"/>
        <w:jc w:val="both"/>
        <w:rPr>
          <w:b/>
          <w:spacing w:val="3"/>
          <w:sz w:val="24"/>
          <w:szCs w:val="24"/>
        </w:rPr>
      </w:pPr>
    </w:p>
    <w:p w:rsidR="00507D0D" w:rsidRPr="001746F2" w:rsidRDefault="00507D0D" w:rsidP="00507D0D">
      <w:pPr>
        <w:ind w:firstLine="360"/>
        <w:jc w:val="both"/>
        <w:rPr>
          <w:b/>
          <w:spacing w:val="3"/>
          <w:sz w:val="24"/>
          <w:szCs w:val="24"/>
        </w:rPr>
      </w:pPr>
      <w:r w:rsidRPr="001746F2">
        <w:rPr>
          <w:b/>
          <w:spacing w:val="3"/>
          <w:sz w:val="24"/>
          <w:szCs w:val="24"/>
        </w:rPr>
        <w:t>Нормативно-правовые документы:</w:t>
      </w:r>
    </w:p>
    <w:p w:rsidR="00507D0D" w:rsidRPr="001746F2" w:rsidRDefault="00507D0D" w:rsidP="00507D0D">
      <w:pPr>
        <w:pStyle w:val="af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1746F2">
        <w:rPr>
          <w:rFonts w:ascii="Times New Roman" w:hAnsi="Times New Roman"/>
          <w:spacing w:val="7"/>
          <w:sz w:val="24"/>
          <w:szCs w:val="24"/>
        </w:rPr>
        <w:t xml:space="preserve">Федеральный закон Российской Федерации от 21 ноября </w:t>
      </w:r>
      <w:smartTag w:uri="urn:schemas-microsoft-com:office:smarttags" w:element="metricconverter">
        <w:smartTagPr>
          <w:attr w:name="ProductID" w:val="2011 г"/>
        </w:smartTagPr>
        <w:r w:rsidRPr="001746F2">
          <w:rPr>
            <w:rFonts w:ascii="Times New Roman" w:hAnsi="Times New Roman"/>
            <w:spacing w:val="7"/>
            <w:sz w:val="24"/>
            <w:szCs w:val="24"/>
          </w:rPr>
          <w:t>2011 г</w:t>
        </w:r>
      </w:smartTag>
      <w:r w:rsidRPr="001746F2">
        <w:rPr>
          <w:rFonts w:ascii="Times New Roman" w:hAnsi="Times New Roman"/>
          <w:spacing w:val="7"/>
          <w:sz w:val="24"/>
          <w:szCs w:val="24"/>
        </w:rPr>
        <w:t xml:space="preserve">. N 323-ФЗ «Об основах охраны здоровья граждан в Российской Федерации». </w:t>
      </w:r>
    </w:p>
    <w:p w:rsidR="00507D0D" w:rsidRPr="001746F2" w:rsidRDefault="00507D0D" w:rsidP="00507D0D">
      <w:pPr>
        <w:pStyle w:val="af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1746F2">
        <w:rPr>
          <w:rFonts w:ascii="Times New Roman" w:hAnsi="Times New Roman"/>
          <w:spacing w:val="7"/>
          <w:sz w:val="24"/>
          <w:szCs w:val="24"/>
        </w:rPr>
        <w:t>Федеральный закон от 29.12.2012 N 273-ФЗ «Об образовании в Российской Федер</w:t>
      </w:r>
      <w:r w:rsidRPr="001746F2">
        <w:rPr>
          <w:rFonts w:ascii="Times New Roman" w:hAnsi="Times New Roman"/>
          <w:spacing w:val="7"/>
          <w:sz w:val="24"/>
          <w:szCs w:val="24"/>
        </w:rPr>
        <w:t>а</w:t>
      </w:r>
      <w:r w:rsidRPr="001746F2">
        <w:rPr>
          <w:rFonts w:ascii="Times New Roman" w:hAnsi="Times New Roman"/>
          <w:spacing w:val="7"/>
          <w:sz w:val="24"/>
          <w:szCs w:val="24"/>
        </w:rPr>
        <w:t>ции».</w:t>
      </w:r>
    </w:p>
    <w:p w:rsidR="00507D0D" w:rsidRPr="001746F2" w:rsidRDefault="00507D0D" w:rsidP="00507D0D">
      <w:pPr>
        <w:pStyle w:val="af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1746F2">
        <w:rPr>
          <w:rFonts w:ascii="Times New Roman" w:hAnsi="Times New Roman"/>
          <w:spacing w:val="7"/>
          <w:sz w:val="24"/>
          <w:szCs w:val="24"/>
        </w:rPr>
        <w:t>Федеральные требования к образовательным учреждениям в части охраны здоровья обучающихся, воспитанников.</w:t>
      </w:r>
    </w:p>
    <w:p w:rsidR="00507D0D" w:rsidRPr="001746F2" w:rsidRDefault="00507D0D" w:rsidP="00507D0D">
      <w:pPr>
        <w:pStyle w:val="af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hyperlink r:id="rId9" w:history="1">
        <w:r w:rsidRPr="001746F2">
          <w:rPr>
            <w:rFonts w:ascii="Times New Roman" w:hAnsi="Times New Roman"/>
            <w:spacing w:val="7"/>
            <w:sz w:val="24"/>
            <w:szCs w:val="24"/>
          </w:rPr>
          <w:t xml:space="preserve"> СанПиН 2.4.2.2821-10 "Санитарно-эпидемиологические требования к услов</w:t>
        </w:r>
        <w:r w:rsidRPr="001746F2">
          <w:rPr>
            <w:rFonts w:ascii="Times New Roman" w:hAnsi="Times New Roman"/>
            <w:spacing w:val="7"/>
            <w:sz w:val="24"/>
            <w:szCs w:val="24"/>
          </w:rPr>
          <w:t>и</w:t>
        </w:r>
        <w:r w:rsidRPr="001746F2">
          <w:rPr>
            <w:rFonts w:ascii="Times New Roman" w:hAnsi="Times New Roman"/>
            <w:spacing w:val="7"/>
            <w:sz w:val="24"/>
            <w:szCs w:val="24"/>
          </w:rPr>
          <w:t>ям и организации обучения в общеобраз</w:t>
        </w:r>
        <w:r w:rsidRPr="001746F2">
          <w:rPr>
            <w:rFonts w:ascii="Times New Roman" w:hAnsi="Times New Roman"/>
            <w:spacing w:val="7"/>
            <w:sz w:val="24"/>
            <w:szCs w:val="24"/>
          </w:rPr>
          <w:t>о</w:t>
        </w:r>
        <w:r w:rsidRPr="001746F2">
          <w:rPr>
            <w:rFonts w:ascii="Times New Roman" w:hAnsi="Times New Roman"/>
            <w:spacing w:val="7"/>
            <w:sz w:val="24"/>
            <w:szCs w:val="24"/>
          </w:rPr>
          <w:t>вательных учреждениях"</w:t>
        </w:r>
      </w:hyperlink>
      <w:r w:rsidRPr="001746F2">
        <w:rPr>
          <w:rFonts w:ascii="Times New Roman" w:hAnsi="Times New Roman"/>
          <w:spacing w:val="7"/>
          <w:sz w:val="24"/>
          <w:szCs w:val="24"/>
        </w:rPr>
        <w:t>.</w:t>
      </w:r>
    </w:p>
    <w:p w:rsidR="00507D0D" w:rsidRPr="001746F2" w:rsidRDefault="00507D0D" w:rsidP="00077D99">
      <w:pPr>
        <w:jc w:val="both"/>
        <w:rPr>
          <w:spacing w:val="3"/>
          <w:sz w:val="24"/>
          <w:szCs w:val="24"/>
        </w:rPr>
      </w:pPr>
    </w:p>
    <w:p w:rsidR="00112E7A" w:rsidRPr="001746F2" w:rsidRDefault="00112E7A" w:rsidP="00077D99">
      <w:pPr>
        <w:jc w:val="both"/>
        <w:rPr>
          <w:spacing w:val="3"/>
          <w:sz w:val="24"/>
          <w:szCs w:val="24"/>
        </w:rPr>
      </w:pPr>
      <w:r w:rsidRPr="001746F2">
        <w:rPr>
          <w:spacing w:val="3"/>
          <w:sz w:val="24"/>
          <w:szCs w:val="24"/>
        </w:rPr>
        <w:t xml:space="preserve"> </w:t>
      </w:r>
    </w:p>
    <w:p w:rsidR="00112E7A" w:rsidRPr="001746F2" w:rsidRDefault="00112E7A" w:rsidP="00112E7A">
      <w:pPr>
        <w:ind w:firstLine="284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>8. Материально-техническое обеспечение дисциплины:</w:t>
      </w:r>
    </w:p>
    <w:p w:rsidR="00B66698" w:rsidRPr="001746F2" w:rsidRDefault="00B66698" w:rsidP="00B66698">
      <w:pPr>
        <w:keepNext/>
        <w:ind w:firstLine="709"/>
        <w:rPr>
          <w:b/>
          <w:sz w:val="24"/>
          <w:szCs w:val="24"/>
        </w:rPr>
      </w:pPr>
      <w:r w:rsidRPr="001746F2">
        <w:rPr>
          <w:sz w:val="24"/>
          <w:szCs w:val="24"/>
        </w:rPr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</w:t>
      </w:r>
      <w:r w:rsidR="002F7450">
        <w:rPr>
          <w:sz w:val="24"/>
          <w:szCs w:val="24"/>
        </w:rPr>
        <w:t>.</w:t>
      </w:r>
    </w:p>
    <w:p w:rsidR="00B66698" w:rsidRPr="002F7450" w:rsidRDefault="00B66698" w:rsidP="002F7450">
      <w:pPr>
        <w:tabs>
          <w:tab w:val="left" w:pos="3120"/>
          <w:tab w:val="left" w:pos="3207"/>
          <w:tab w:val="left" w:pos="3556"/>
        </w:tabs>
        <w:suppressAutoHyphens/>
        <w:jc w:val="both"/>
        <w:rPr>
          <w:sz w:val="24"/>
          <w:szCs w:val="24"/>
          <w:lang w:eastAsia="ar-SA"/>
        </w:rPr>
      </w:pPr>
      <w:r w:rsidRPr="001746F2">
        <w:rPr>
          <w:spacing w:val="-2"/>
          <w:sz w:val="24"/>
          <w:szCs w:val="24"/>
          <w:lang w:eastAsia="ar-SA"/>
        </w:rPr>
        <w:t>Для реализации цели дисциплины требуется аудитория для проведения лекционных и практических занятий, видеозал.</w:t>
      </w:r>
    </w:p>
    <w:p w:rsidR="00B66698" w:rsidRPr="001746F2" w:rsidRDefault="00B66698" w:rsidP="00B66698">
      <w:pPr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746F2">
        <w:rPr>
          <w:sz w:val="24"/>
          <w:szCs w:val="24"/>
        </w:rPr>
        <w:t>Используется иллюстративный  материал в виде таблиц, плакатов, слайдов, мет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дических рекомендаций. Проводится ознакомление с приказами соответствующих мин</w:t>
      </w:r>
      <w:r w:rsidRPr="001746F2">
        <w:rPr>
          <w:sz w:val="24"/>
          <w:szCs w:val="24"/>
        </w:rPr>
        <w:t>и</w:t>
      </w:r>
      <w:r w:rsidRPr="001746F2">
        <w:rPr>
          <w:sz w:val="24"/>
          <w:szCs w:val="24"/>
        </w:rPr>
        <w:t>стерств и ведомств. Используются материалы конференций, выставок, медицинских пр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паратов и медицинского оборудования, проспекты и методические материалы, видеомат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риалы.</w:t>
      </w:r>
    </w:p>
    <w:p w:rsidR="00112E7A" w:rsidRPr="001746F2" w:rsidRDefault="00112E7A" w:rsidP="00112E7A">
      <w:pPr>
        <w:jc w:val="both"/>
        <w:rPr>
          <w:i/>
          <w:sz w:val="24"/>
          <w:szCs w:val="24"/>
        </w:rPr>
      </w:pPr>
    </w:p>
    <w:p w:rsidR="00154893" w:rsidRDefault="002D6045" w:rsidP="00154893">
      <w:pPr>
        <w:ind w:right="-1" w:firstLine="720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 xml:space="preserve">9. Методические рекомендации по изучению дисциплины </w:t>
      </w:r>
    </w:p>
    <w:p w:rsidR="00B66698" w:rsidRPr="00154893" w:rsidRDefault="00B66698" w:rsidP="00154893">
      <w:pPr>
        <w:ind w:right="-1" w:firstLine="720"/>
        <w:jc w:val="both"/>
        <w:rPr>
          <w:b/>
          <w:sz w:val="24"/>
          <w:szCs w:val="24"/>
        </w:rPr>
      </w:pPr>
      <w:r w:rsidRPr="001746F2">
        <w:rPr>
          <w:sz w:val="24"/>
          <w:szCs w:val="24"/>
        </w:rPr>
        <w:lastRenderedPageBreak/>
        <w:t>Целью изучения бакалаврами данной дисциплины является формирование теор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тических знаний и практич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ских умений, навыков в области формирования и сохранения здоровья обучающихся в образовательных учрежд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ниях.</w:t>
      </w:r>
    </w:p>
    <w:p w:rsidR="00154893" w:rsidRDefault="00524D36" w:rsidP="00154893">
      <w:pPr>
        <w:shd w:val="clear" w:color="auto" w:fill="FFFFFF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746F2">
        <w:rPr>
          <w:sz w:val="24"/>
          <w:szCs w:val="24"/>
        </w:rPr>
        <w:t xml:space="preserve">Учебный курс «Здоровьесберегающие технологии» призван способствовать </w:t>
      </w:r>
      <w:r w:rsidRPr="001746F2">
        <w:rPr>
          <w:spacing w:val="7"/>
          <w:sz w:val="24"/>
          <w:szCs w:val="24"/>
        </w:rPr>
        <w:t>обуч</w:t>
      </w:r>
      <w:r w:rsidRPr="001746F2">
        <w:rPr>
          <w:spacing w:val="7"/>
          <w:sz w:val="24"/>
          <w:szCs w:val="24"/>
        </w:rPr>
        <w:t>е</w:t>
      </w:r>
      <w:r w:rsidRPr="001746F2">
        <w:rPr>
          <w:spacing w:val="7"/>
          <w:sz w:val="24"/>
          <w:szCs w:val="24"/>
        </w:rPr>
        <w:t xml:space="preserve">нию </w:t>
      </w:r>
      <w:r w:rsidRPr="001746F2">
        <w:rPr>
          <w:spacing w:val="1"/>
          <w:sz w:val="24"/>
          <w:szCs w:val="24"/>
        </w:rPr>
        <w:t>организации безопасного отдыха детей и подростков.</w:t>
      </w:r>
      <w:r w:rsidRPr="001746F2">
        <w:rPr>
          <w:sz w:val="24"/>
          <w:szCs w:val="24"/>
        </w:rPr>
        <w:t xml:space="preserve"> Обучающиеся студенты учатся гр</w:t>
      </w:r>
      <w:r w:rsidRPr="001746F2">
        <w:rPr>
          <w:sz w:val="24"/>
          <w:szCs w:val="24"/>
        </w:rPr>
        <w:t>а</w:t>
      </w:r>
      <w:r w:rsidRPr="001746F2">
        <w:rPr>
          <w:sz w:val="24"/>
          <w:szCs w:val="24"/>
        </w:rPr>
        <w:t xml:space="preserve">мотно </w:t>
      </w:r>
      <w:r w:rsidRPr="001746F2">
        <w:rPr>
          <w:spacing w:val="4"/>
          <w:sz w:val="24"/>
          <w:szCs w:val="24"/>
        </w:rPr>
        <w:t>применять здоровьесберегающие технологии,</w:t>
      </w:r>
      <w:r w:rsidRPr="001746F2">
        <w:rPr>
          <w:spacing w:val="9"/>
          <w:sz w:val="24"/>
          <w:szCs w:val="24"/>
        </w:rPr>
        <w:t xml:space="preserve"> </w:t>
      </w:r>
      <w:r w:rsidRPr="001746F2">
        <w:rPr>
          <w:spacing w:val="3"/>
          <w:sz w:val="24"/>
          <w:szCs w:val="24"/>
        </w:rPr>
        <w:t xml:space="preserve">умение оценивать правильность выбора уровня двигательного режима, </w:t>
      </w:r>
      <w:r w:rsidRPr="001746F2">
        <w:rPr>
          <w:sz w:val="24"/>
          <w:szCs w:val="24"/>
        </w:rPr>
        <w:t xml:space="preserve">характера питания, закаливания, что </w:t>
      </w:r>
      <w:r w:rsidRPr="001746F2">
        <w:rPr>
          <w:rFonts w:ascii="Times New Roman CYR" w:hAnsi="Times New Roman CYR" w:cs="Times New Roman CYR"/>
          <w:sz w:val="24"/>
          <w:szCs w:val="24"/>
        </w:rPr>
        <w:t xml:space="preserve">является важнейшей государственной задачей. </w:t>
      </w:r>
    </w:p>
    <w:p w:rsidR="00B66698" w:rsidRPr="00154893" w:rsidRDefault="00B66698" w:rsidP="00154893">
      <w:pPr>
        <w:shd w:val="clear" w:color="auto" w:fill="FFFFFF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746F2">
        <w:rPr>
          <w:sz w:val="24"/>
          <w:szCs w:val="24"/>
        </w:rPr>
        <w:t>Программа дисциплины предусматривает значительный объем самостоятельной работы студентов в виде конспектирования законодательных и нормативно-правовых д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кументов, составления Терминологического словаря, подготовки реферативного сообщ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 xml:space="preserve">ния, работы с программами </w:t>
      </w:r>
      <w:r w:rsidRPr="001746F2">
        <w:rPr>
          <w:spacing w:val="-3"/>
          <w:sz w:val="24"/>
          <w:szCs w:val="24"/>
        </w:rPr>
        <w:t xml:space="preserve">«Мониторинг здоровья школьников» и «Мониторинг здоровья студентов», </w:t>
      </w:r>
      <w:r w:rsidRPr="001746F2">
        <w:rPr>
          <w:sz w:val="24"/>
          <w:szCs w:val="24"/>
        </w:rPr>
        <w:t>работа с И</w:t>
      </w:r>
      <w:r w:rsidRPr="001746F2">
        <w:rPr>
          <w:sz w:val="24"/>
          <w:szCs w:val="24"/>
        </w:rPr>
        <w:t>н</w:t>
      </w:r>
      <w:r w:rsidRPr="001746F2">
        <w:rPr>
          <w:sz w:val="24"/>
          <w:szCs w:val="24"/>
        </w:rPr>
        <w:t>тернет-ресурсами.</w:t>
      </w:r>
    </w:p>
    <w:p w:rsidR="00B66698" w:rsidRPr="001746F2" w:rsidRDefault="00B66698" w:rsidP="00B66698">
      <w:pPr>
        <w:jc w:val="both"/>
        <w:rPr>
          <w:sz w:val="24"/>
          <w:szCs w:val="24"/>
        </w:rPr>
      </w:pPr>
      <w:r w:rsidRPr="001746F2">
        <w:rPr>
          <w:sz w:val="24"/>
          <w:szCs w:val="24"/>
        </w:rPr>
        <w:tab/>
        <w:t>Для изучения данной дисциплины подготовлен комплект нормативно-правовых документов, тестовые задания.</w:t>
      </w:r>
    </w:p>
    <w:p w:rsidR="002D6045" w:rsidRPr="001746F2" w:rsidRDefault="002D6045" w:rsidP="00154893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Эффективному усвоению дисциплины способствуют интерактивные формы уче</w:t>
      </w:r>
      <w:r w:rsidRPr="001746F2">
        <w:rPr>
          <w:sz w:val="24"/>
          <w:szCs w:val="24"/>
        </w:rPr>
        <w:t>б</w:t>
      </w:r>
      <w:r w:rsidRPr="001746F2">
        <w:rPr>
          <w:sz w:val="24"/>
          <w:szCs w:val="24"/>
        </w:rPr>
        <w:t>ного процесса, таких как, мультимедийные презентации на лекционных и практических занятиях, решение ситуационных задач, обучение  методам самодиагностики и самоко</w:t>
      </w:r>
      <w:r w:rsidRPr="001746F2">
        <w:rPr>
          <w:sz w:val="24"/>
          <w:szCs w:val="24"/>
        </w:rPr>
        <w:t>н</w:t>
      </w:r>
      <w:r w:rsidRPr="001746F2">
        <w:rPr>
          <w:sz w:val="24"/>
          <w:szCs w:val="24"/>
        </w:rPr>
        <w:t>троля на практических занятиях, практико-ориентированные семинары и др.</w:t>
      </w:r>
    </w:p>
    <w:p w:rsidR="00B66698" w:rsidRPr="001746F2" w:rsidRDefault="00B66698" w:rsidP="002D6045">
      <w:pPr>
        <w:ind w:right="-1" w:firstLine="720"/>
        <w:jc w:val="both"/>
        <w:rPr>
          <w:sz w:val="24"/>
          <w:szCs w:val="24"/>
        </w:rPr>
      </w:pPr>
    </w:p>
    <w:p w:rsidR="00154893" w:rsidRPr="00F84AC6" w:rsidRDefault="00154893" w:rsidP="00154893">
      <w:pPr>
        <w:spacing w:line="276" w:lineRule="auto"/>
        <w:rPr>
          <w:b/>
          <w:sz w:val="24"/>
          <w:szCs w:val="24"/>
        </w:rPr>
      </w:pPr>
      <w:r w:rsidRPr="00F84AC6">
        <w:rPr>
          <w:b/>
          <w:sz w:val="24"/>
          <w:szCs w:val="24"/>
        </w:rPr>
        <w:t>10. Учебная практика по дисциплине</w:t>
      </w:r>
    </w:p>
    <w:p w:rsidR="00154893" w:rsidRPr="00F84AC6" w:rsidRDefault="00154893" w:rsidP="00154893">
      <w:pPr>
        <w:spacing w:line="276" w:lineRule="auto"/>
        <w:rPr>
          <w:sz w:val="24"/>
          <w:szCs w:val="24"/>
        </w:rPr>
      </w:pPr>
      <w:r w:rsidRPr="00F84AC6">
        <w:rPr>
          <w:sz w:val="24"/>
          <w:szCs w:val="24"/>
        </w:rPr>
        <w:t>По данной дисциплине не предусмотрено</w:t>
      </w:r>
      <w:r>
        <w:rPr>
          <w:sz w:val="24"/>
          <w:szCs w:val="24"/>
        </w:rPr>
        <w:t>.</w:t>
      </w:r>
    </w:p>
    <w:p w:rsidR="00154893" w:rsidRDefault="00154893" w:rsidP="00154893">
      <w:pPr>
        <w:ind w:right="-1"/>
        <w:jc w:val="both"/>
        <w:rPr>
          <w:b/>
          <w:sz w:val="24"/>
          <w:szCs w:val="24"/>
        </w:rPr>
      </w:pPr>
    </w:p>
    <w:p w:rsidR="00154893" w:rsidRPr="004C3882" w:rsidRDefault="00154893" w:rsidP="00154893">
      <w:pPr>
        <w:ind w:right="-1"/>
        <w:jc w:val="both"/>
        <w:rPr>
          <w:b/>
          <w:sz w:val="24"/>
          <w:szCs w:val="24"/>
        </w:rPr>
      </w:pPr>
      <w:r w:rsidRPr="004C3882">
        <w:rPr>
          <w:b/>
          <w:sz w:val="24"/>
          <w:szCs w:val="24"/>
        </w:rPr>
        <w:t>11. Содержание итогового контроля</w:t>
      </w:r>
    </w:p>
    <w:p w:rsidR="00154893" w:rsidRDefault="00154893" w:rsidP="00154893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Промежу</w:t>
      </w:r>
      <w:r>
        <w:rPr>
          <w:rFonts w:eastAsia="Courier New"/>
          <w:color w:val="000000"/>
          <w:sz w:val="24"/>
          <w:szCs w:val="24"/>
        </w:rPr>
        <w:t>точная аттестация оценка по рейтингу</w:t>
      </w:r>
      <w:r w:rsidRPr="004C3882">
        <w:rPr>
          <w:rFonts w:eastAsia="Courier New"/>
          <w:color w:val="000000"/>
          <w:sz w:val="24"/>
          <w:szCs w:val="24"/>
        </w:rPr>
        <w:t xml:space="preserve"> в</w:t>
      </w:r>
      <w:r>
        <w:rPr>
          <w:rFonts w:eastAsia="Courier New"/>
          <w:color w:val="000000"/>
          <w:sz w:val="24"/>
          <w:szCs w:val="24"/>
        </w:rPr>
        <w:t xml:space="preserve"> 8 семестре.</w:t>
      </w:r>
    </w:p>
    <w:p w:rsidR="00154893" w:rsidRPr="005971E1" w:rsidRDefault="00154893" w:rsidP="00154893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</w:p>
    <w:p w:rsidR="00154893" w:rsidRPr="005971E1" w:rsidRDefault="00154893" w:rsidP="00154893">
      <w:pPr>
        <w:spacing w:line="276" w:lineRule="auto"/>
        <w:jc w:val="center"/>
        <w:outlineLvl w:val="0"/>
        <w:rPr>
          <w:i/>
          <w:sz w:val="24"/>
          <w:szCs w:val="24"/>
        </w:rPr>
      </w:pPr>
      <w:r w:rsidRPr="005971E1">
        <w:rPr>
          <w:i/>
          <w:sz w:val="24"/>
          <w:szCs w:val="24"/>
        </w:rPr>
        <w:t>11.1 Примерные вопросы промежуточной аттестации</w:t>
      </w:r>
    </w:p>
    <w:p w:rsidR="001A4D89" w:rsidRPr="001746F2" w:rsidRDefault="001A4D89" w:rsidP="00154893">
      <w:pPr>
        <w:numPr>
          <w:ilvl w:val="0"/>
          <w:numId w:val="24"/>
        </w:numPr>
        <w:tabs>
          <w:tab w:val="left" w:pos="1220"/>
        </w:tabs>
        <w:jc w:val="both"/>
        <w:rPr>
          <w:sz w:val="24"/>
          <w:szCs w:val="24"/>
        </w:rPr>
      </w:pPr>
      <w:r w:rsidRPr="001746F2">
        <w:rPr>
          <w:sz w:val="24"/>
          <w:szCs w:val="24"/>
        </w:rPr>
        <w:t>Законодательные и нормативно-правовые акты РФ в области обеспечения зд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ровьесберегающей и безопасной образовательной среды. Их основные полож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ния.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Понятия «образовательная среда» «образовательное пространство», «субъекты обе</w:t>
      </w:r>
      <w:r w:rsidRPr="001746F2">
        <w:rPr>
          <w:rFonts w:ascii="Times New Roman" w:hAnsi="Times New Roman"/>
          <w:sz w:val="24"/>
          <w:szCs w:val="24"/>
        </w:rPr>
        <w:t>с</w:t>
      </w:r>
      <w:r w:rsidRPr="001746F2">
        <w:rPr>
          <w:rFonts w:ascii="Times New Roman" w:hAnsi="Times New Roman"/>
          <w:sz w:val="24"/>
          <w:szCs w:val="24"/>
        </w:rPr>
        <w:t xml:space="preserve">печения безопасности в образовательных учреждениях».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Потенциальные внутренние и внешние угрозы субъектам обеспечения безопа</w:t>
      </w:r>
      <w:r w:rsidRPr="001746F2">
        <w:rPr>
          <w:rFonts w:ascii="Times New Roman" w:hAnsi="Times New Roman"/>
          <w:sz w:val="24"/>
          <w:szCs w:val="24"/>
        </w:rPr>
        <w:t>с</w:t>
      </w:r>
      <w:r w:rsidRPr="001746F2">
        <w:rPr>
          <w:rFonts w:ascii="Times New Roman" w:hAnsi="Times New Roman"/>
          <w:sz w:val="24"/>
          <w:szCs w:val="24"/>
        </w:rPr>
        <w:t>ности в образовательных у</w:t>
      </w:r>
      <w:r w:rsidRPr="001746F2">
        <w:rPr>
          <w:rFonts w:ascii="Times New Roman" w:hAnsi="Times New Roman"/>
          <w:sz w:val="24"/>
          <w:szCs w:val="24"/>
        </w:rPr>
        <w:t>ч</w:t>
      </w:r>
      <w:r w:rsidRPr="001746F2">
        <w:rPr>
          <w:rFonts w:ascii="Times New Roman" w:hAnsi="Times New Roman"/>
          <w:sz w:val="24"/>
          <w:szCs w:val="24"/>
        </w:rPr>
        <w:t>реждениях.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Интенсификация образовательного процесса и здоровье школьников.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Правовые основы охраны здоровья учащихся и воспитанников образовательных у</w:t>
      </w:r>
      <w:r w:rsidRPr="001746F2">
        <w:rPr>
          <w:rFonts w:ascii="Times New Roman" w:hAnsi="Times New Roman"/>
          <w:sz w:val="24"/>
          <w:szCs w:val="24"/>
        </w:rPr>
        <w:t>ч</w:t>
      </w:r>
      <w:r w:rsidRPr="001746F2">
        <w:rPr>
          <w:rFonts w:ascii="Times New Roman" w:hAnsi="Times New Roman"/>
          <w:sz w:val="24"/>
          <w:szCs w:val="24"/>
        </w:rPr>
        <w:t xml:space="preserve">реждений.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Факторы риска здоровью учащихся, воспитанников образовательных учрежд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 xml:space="preserve">ний.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Организация медицинского обеспечения, профилактических осмотров и ди</w:t>
      </w:r>
      <w:r w:rsidRPr="001746F2">
        <w:rPr>
          <w:rFonts w:ascii="Times New Roman" w:hAnsi="Times New Roman"/>
          <w:sz w:val="24"/>
          <w:szCs w:val="24"/>
        </w:rPr>
        <w:t>с</w:t>
      </w:r>
      <w:r w:rsidRPr="001746F2">
        <w:rPr>
          <w:rFonts w:ascii="Times New Roman" w:hAnsi="Times New Roman"/>
          <w:sz w:val="24"/>
          <w:szCs w:val="24"/>
        </w:rPr>
        <w:t>пансеризации учащихся и воспитанников образовательных учрежд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 xml:space="preserve">ний.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Виды лечебно-профилактической помощи оказываемые школьникам в услов</w:t>
      </w:r>
      <w:r w:rsidRPr="001746F2">
        <w:rPr>
          <w:rFonts w:ascii="Times New Roman" w:hAnsi="Times New Roman"/>
          <w:sz w:val="24"/>
          <w:szCs w:val="24"/>
        </w:rPr>
        <w:t>и</w:t>
      </w:r>
      <w:r w:rsidRPr="001746F2">
        <w:rPr>
          <w:rFonts w:ascii="Times New Roman" w:hAnsi="Times New Roman"/>
          <w:sz w:val="24"/>
          <w:szCs w:val="24"/>
        </w:rPr>
        <w:t>ях образовательного учреждения.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 xml:space="preserve">Организация оздоровления  обучающихся с отклонениями в состоянии здоровья в условиях школы.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Центры содействия укреплению здоровья учащихся и воспитанников образов</w:t>
      </w:r>
      <w:r w:rsidRPr="001746F2">
        <w:rPr>
          <w:rFonts w:ascii="Times New Roman" w:hAnsi="Times New Roman"/>
          <w:sz w:val="24"/>
          <w:szCs w:val="24"/>
        </w:rPr>
        <w:t>а</w:t>
      </w:r>
      <w:r w:rsidRPr="001746F2">
        <w:rPr>
          <w:rFonts w:ascii="Times New Roman" w:hAnsi="Times New Roman"/>
          <w:sz w:val="24"/>
          <w:szCs w:val="24"/>
        </w:rPr>
        <w:t>тельных учреждений: стру</w:t>
      </w:r>
      <w:r w:rsidRPr="001746F2">
        <w:rPr>
          <w:rFonts w:ascii="Times New Roman" w:hAnsi="Times New Roman"/>
          <w:sz w:val="24"/>
          <w:szCs w:val="24"/>
        </w:rPr>
        <w:t>к</w:t>
      </w:r>
      <w:r w:rsidRPr="001746F2">
        <w:rPr>
          <w:rFonts w:ascii="Times New Roman" w:hAnsi="Times New Roman"/>
          <w:sz w:val="24"/>
          <w:szCs w:val="24"/>
        </w:rPr>
        <w:t xml:space="preserve">тура, состав, задачи.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Роль администрации, педагогов, воспитателей в организации здоровьесбер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 xml:space="preserve">гающей образовательной среды.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Принципы здоровьесберегающей педагогики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Здоровьесберегающие образовательные технологии. Основные виды, их соде</w:t>
      </w:r>
      <w:r w:rsidRPr="001746F2">
        <w:rPr>
          <w:rFonts w:ascii="Times New Roman" w:hAnsi="Times New Roman"/>
          <w:sz w:val="24"/>
          <w:szCs w:val="24"/>
        </w:rPr>
        <w:t>р</w:t>
      </w:r>
      <w:r w:rsidRPr="001746F2">
        <w:rPr>
          <w:rFonts w:ascii="Times New Roman" w:hAnsi="Times New Roman"/>
          <w:sz w:val="24"/>
          <w:szCs w:val="24"/>
        </w:rPr>
        <w:t xml:space="preserve">жание и взаимосвязь.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lastRenderedPageBreak/>
        <w:t>Инновационные педагогические технологии здоровьесбережения.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Основные положения Федерального закона «О санитарно-эпидемиологическом бл</w:t>
      </w:r>
      <w:r w:rsidRPr="001746F2">
        <w:rPr>
          <w:rFonts w:ascii="Times New Roman" w:hAnsi="Times New Roman"/>
          <w:sz w:val="24"/>
          <w:szCs w:val="24"/>
        </w:rPr>
        <w:t>а</w:t>
      </w:r>
      <w:r w:rsidRPr="001746F2">
        <w:rPr>
          <w:rFonts w:ascii="Times New Roman" w:hAnsi="Times New Roman"/>
          <w:sz w:val="24"/>
          <w:szCs w:val="24"/>
        </w:rPr>
        <w:t xml:space="preserve">гополучии населения».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 xml:space="preserve">Понятие о гигиене детей и подростков.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Санитарно-гигиенические требования к зданиям образовательных учр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 xml:space="preserve">ждений.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Санитарно-гигиенические требования к содержанию образовательных учре</w:t>
      </w:r>
      <w:r w:rsidRPr="001746F2">
        <w:rPr>
          <w:rFonts w:ascii="Times New Roman" w:hAnsi="Times New Roman"/>
          <w:sz w:val="24"/>
          <w:szCs w:val="24"/>
        </w:rPr>
        <w:t>ж</w:t>
      </w:r>
      <w:r w:rsidRPr="001746F2">
        <w:rPr>
          <w:rFonts w:ascii="Times New Roman" w:hAnsi="Times New Roman"/>
          <w:sz w:val="24"/>
          <w:szCs w:val="24"/>
        </w:rPr>
        <w:t xml:space="preserve">дений. 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Санитарно-гигиенические требования к школьным помещениям.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Гигиенические требования к обеспечению безопасного труда учащихся в уче</w:t>
      </w:r>
      <w:r w:rsidRPr="001746F2">
        <w:rPr>
          <w:rFonts w:ascii="Times New Roman" w:hAnsi="Times New Roman"/>
          <w:sz w:val="24"/>
          <w:szCs w:val="24"/>
        </w:rPr>
        <w:t>б</w:t>
      </w:r>
      <w:r w:rsidRPr="001746F2">
        <w:rPr>
          <w:rFonts w:ascii="Times New Roman" w:hAnsi="Times New Roman"/>
          <w:sz w:val="24"/>
          <w:szCs w:val="24"/>
        </w:rPr>
        <w:t>ном процессе.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Санитарно-гигиенические требования и возрастные особенности организации учебного процесса в образ</w:t>
      </w:r>
      <w:r w:rsidRPr="001746F2">
        <w:rPr>
          <w:rFonts w:ascii="Times New Roman" w:hAnsi="Times New Roman"/>
          <w:sz w:val="24"/>
          <w:szCs w:val="24"/>
        </w:rPr>
        <w:t>о</w:t>
      </w:r>
      <w:r w:rsidRPr="001746F2">
        <w:rPr>
          <w:rFonts w:ascii="Times New Roman" w:hAnsi="Times New Roman"/>
          <w:sz w:val="24"/>
          <w:szCs w:val="24"/>
        </w:rPr>
        <w:t>вательных учреждениях.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Санитарно-гигиенические требования к организации проведения трудового обучения в образовательных учреждениях.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Понятие «школьные болезни». Их краткая характеристика.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Гигиенические условия профилактики «школьных болезней».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Понятие об охране труда и технике безопасности в образовательных учрежд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>ниях.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Организационные меры профилактики несчастных случаев и травматизма в о</w:t>
      </w:r>
      <w:r w:rsidRPr="001746F2">
        <w:rPr>
          <w:rFonts w:ascii="Times New Roman" w:hAnsi="Times New Roman"/>
          <w:sz w:val="24"/>
          <w:szCs w:val="24"/>
        </w:rPr>
        <w:t>б</w:t>
      </w:r>
      <w:r w:rsidRPr="001746F2">
        <w:rPr>
          <w:rFonts w:ascii="Times New Roman" w:hAnsi="Times New Roman"/>
          <w:sz w:val="24"/>
          <w:szCs w:val="24"/>
        </w:rPr>
        <w:t>разовательных учреждениях.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Санитарно-гигиенические требования к организации питания детей в школе.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Современное состояние инфекционной заболеваемости детского населения. Содержание мер общественной и индивидуальной профилактики инфекцио</w:t>
      </w:r>
      <w:r w:rsidRPr="001746F2">
        <w:rPr>
          <w:rFonts w:ascii="Times New Roman" w:hAnsi="Times New Roman"/>
          <w:sz w:val="24"/>
          <w:szCs w:val="24"/>
        </w:rPr>
        <w:t>н</w:t>
      </w:r>
      <w:r w:rsidRPr="001746F2">
        <w:rPr>
          <w:rFonts w:ascii="Times New Roman" w:hAnsi="Times New Roman"/>
          <w:sz w:val="24"/>
          <w:szCs w:val="24"/>
        </w:rPr>
        <w:t>ных заболев</w:t>
      </w:r>
      <w:r w:rsidRPr="001746F2">
        <w:rPr>
          <w:rFonts w:ascii="Times New Roman" w:hAnsi="Times New Roman"/>
          <w:sz w:val="24"/>
          <w:szCs w:val="24"/>
        </w:rPr>
        <w:t>а</w:t>
      </w:r>
      <w:r w:rsidRPr="001746F2">
        <w:rPr>
          <w:rFonts w:ascii="Times New Roman" w:hAnsi="Times New Roman"/>
          <w:sz w:val="24"/>
          <w:szCs w:val="24"/>
        </w:rPr>
        <w:t>ний.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 xml:space="preserve"> Роль и взаимодействие медицинских и педагогических работников  в организ</w:t>
      </w:r>
      <w:r w:rsidRPr="001746F2">
        <w:rPr>
          <w:rFonts w:ascii="Times New Roman" w:hAnsi="Times New Roman"/>
          <w:sz w:val="24"/>
          <w:szCs w:val="24"/>
        </w:rPr>
        <w:t>а</w:t>
      </w:r>
      <w:r w:rsidRPr="001746F2">
        <w:rPr>
          <w:rFonts w:ascii="Times New Roman" w:hAnsi="Times New Roman"/>
          <w:sz w:val="24"/>
          <w:szCs w:val="24"/>
        </w:rPr>
        <w:t>ции противоэпидемического режима и проведении противоэпидемических м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>роприятий в образовательных учреждениях.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Федеральный Закон «О вакцинопрофилактике». Календарь профилактических прививок.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Школьные стрессы и дидактогении. Гигиенические условия профилактики д</w:t>
      </w:r>
      <w:r w:rsidRPr="001746F2">
        <w:rPr>
          <w:rFonts w:ascii="Times New Roman" w:hAnsi="Times New Roman"/>
          <w:sz w:val="24"/>
          <w:szCs w:val="24"/>
        </w:rPr>
        <w:t>и</w:t>
      </w:r>
      <w:r w:rsidRPr="001746F2">
        <w:rPr>
          <w:rFonts w:ascii="Times New Roman" w:hAnsi="Times New Roman"/>
          <w:sz w:val="24"/>
          <w:szCs w:val="24"/>
        </w:rPr>
        <w:t>дактогенных неврозов.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Методики предупреждения раннего утомления и повышения умственной раб</w:t>
      </w:r>
      <w:r w:rsidRPr="001746F2">
        <w:rPr>
          <w:rFonts w:ascii="Times New Roman" w:hAnsi="Times New Roman"/>
          <w:sz w:val="24"/>
          <w:szCs w:val="24"/>
        </w:rPr>
        <w:t>о</w:t>
      </w:r>
      <w:r w:rsidRPr="001746F2">
        <w:rPr>
          <w:rFonts w:ascii="Times New Roman" w:hAnsi="Times New Roman"/>
          <w:sz w:val="24"/>
          <w:szCs w:val="24"/>
        </w:rPr>
        <w:t>тоспособности.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 xml:space="preserve"> Профилактика гиподинамии в учебном процессе.</w:t>
      </w:r>
    </w:p>
    <w:p w:rsidR="001A4D89" w:rsidRPr="001746F2" w:rsidRDefault="001A4D89" w:rsidP="001A4D89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 xml:space="preserve">Психолого-педагогическое обеспечение здоровьесберегающей образовательной среды. Психологическая служба образования. </w:t>
      </w:r>
    </w:p>
    <w:p w:rsidR="00F024C3" w:rsidRPr="001746F2" w:rsidRDefault="001A4D89" w:rsidP="00F024C3">
      <w:pPr>
        <w:pStyle w:val="af5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746F2">
        <w:rPr>
          <w:rFonts w:ascii="Times New Roman" w:hAnsi="Times New Roman"/>
          <w:sz w:val="24"/>
          <w:szCs w:val="24"/>
        </w:rPr>
        <w:t>Профилактика употребления психоактивных веществ в образовательных учр</w:t>
      </w:r>
      <w:r w:rsidRPr="001746F2">
        <w:rPr>
          <w:rFonts w:ascii="Times New Roman" w:hAnsi="Times New Roman"/>
          <w:sz w:val="24"/>
          <w:szCs w:val="24"/>
        </w:rPr>
        <w:t>е</w:t>
      </w:r>
      <w:r w:rsidRPr="001746F2">
        <w:rPr>
          <w:rFonts w:ascii="Times New Roman" w:hAnsi="Times New Roman"/>
          <w:sz w:val="24"/>
          <w:szCs w:val="24"/>
        </w:rPr>
        <w:t>ждениях. Наркологические посты.</w:t>
      </w:r>
    </w:p>
    <w:p w:rsidR="00F024C3" w:rsidRPr="001746F2" w:rsidRDefault="00F024C3" w:rsidP="00F024C3">
      <w:pPr>
        <w:pStyle w:val="af5"/>
        <w:spacing w:line="240" w:lineRule="auto"/>
        <w:ind w:left="1080"/>
        <w:rPr>
          <w:rFonts w:ascii="Times New Roman" w:hAnsi="Times New Roman"/>
          <w:sz w:val="24"/>
          <w:szCs w:val="24"/>
        </w:rPr>
      </w:pPr>
    </w:p>
    <w:p w:rsidR="00154893" w:rsidRPr="00F345B3" w:rsidRDefault="00154893" w:rsidP="00154893">
      <w:pPr>
        <w:pStyle w:val="ab"/>
        <w:shd w:val="clear" w:color="auto" w:fill="FFFFFF"/>
        <w:spacing w:after="135" w:line="270" w:lineRule="atLeast"/>
        <w:ind w:firstLine="708"/>
        <w:jc w:val="both"/>
        <w:rPr>
          <w:color w:val="auto"/>
          <w:sz w:val="24"/>
          <w:szCs w:val="24"/>
        </w:rPr>
      </w:pPr>
      <w:r w:rsidRPr="00F345B3">
        <w:rPr>
          <w:b/>
          <w:color w:val="auto"/>
          <w:sz w:val="24"/>
          <w:szCs w:val="24"/>
        </w:rPr>
        <w:t xml:space="preserve">Критерии оценки знаний студентов по дисциплине </w:t>
      </w:r>
    </w:p>
    <w:p w:rsidR="00154893" w:rsidRPr="00F345B3" w:rsidRDefault="00154893" w:rsidP="0015489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</w:t>
      </w:r>
    </w:p>
    <w:p w:rsidR="00154893" w:rsidRPr="00F345B3" w:rsidRDefault="00154893" w:rsidP="0015489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2. Оценка «хорошо»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 с несущественными замечаниями.</w:t>
      </w:r>
    </w:p>
    <w:p w:rsidR="00154893" w:rsidRPr="00F345B3" w:rsidRDefault="00154893" w:rsidP="0015489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sz w:val="24"/>
          <w:szCs w:val="24"/>
          <w:lang w:eastAsia="ar-SA"/>
        </w:rPr>
        <w:t>е</w:t>
      </w:r>
      <w:r w:rsidRPr="00F345B3">
        <w:rPr>
          <w:sz w:val="24"/>
          <w:szCs w:val="24"/>
          <w:lang w:eastAsia="ar-SA"/>
        </w:rPr>
        <w:t>ту и выполнившие контрольные зад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ния  недостаточно полно .</w:t>
      </w:r>
    </w:p>
    <w:p w:rsidR="00154893" w:rsidRPr="00F345B3" w:rsidRDefault="00154893" w:rsidP="0015489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дания по дисципл</w:t>
      </w:r>
      <w:r w:rsidRPr="00F345B3">
        <w:rPr>
          <w:sz w:val="24"/>
          <w:szCs w:val="24"/>
          <w:lang w:eastAsia="ar-SA"/>
        </w:rPr>
        <w:t>и</w:t>
      </w:r>
      <w:r w:rsidRPr="00F345B3">
        <w:rPr>
          <w:sz w:val="24"/>
          <w:szCs w:val="24"/>
          <w:lang w:eastAsia="ar-SA"/>
        </w:rPr>
        <w:t>не.</w:t>
      </w:r>
    </w:p>
    <w:p w:rsidR="00154893" w:rsidRPr="00F345B3" w:rsidRDefault="00154893" w:rsidP="0015489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154893" w:rsidRPr="00620C91" w:rsidRDefault="00154893" w:rsidP="0015489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  <w:sz w:val="24"/>
          <w:szCs w:val="24"/>
        </w:rPr>
      </w:pPr>
      <w:r w:rsidRPr="00F345B3">
        <w:rPr>
          <w:rFonts w:eastAsia="TimesNewRomanPSMT"/>
          <w:sz w:val="24"/>
          <w:szCs w:val="24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  <w:sz w:val="24"/>
          <w:szCs w:val="24"/>
        </w:rPr>
        <w:t>т</w:t>
      </w:r>
      <w:r w:rsidRPr="00F345B3">
        <w:rPr>
          <w:rFonts w:eastAsia="TimesNewRomanPSMT"/>
          <w:sz w:val="24"/>
          <w:szCs w:val="24"/>
        </w:rPr>
        <w:t>ные книжки студентов, отображаются в электронном портф</w:t>
      </w:r>
      <w:r w:rsidRPr="00F345B3">
        <w:rPr>
          <w:rFonts w:eastAsia="TimesNewRomanPSMT"/>
          <w:sz w:val="24"/>
          <w:szCs w:val="24"/>
        </w:rPr>
        <w:t>о</w:t>
      </w:r>
      <w:r w:rsidRPr="00F345B3">
        <w:rPr>
          <w:rFonts w:eastAsia="TimesNewRomanPSMT"/>
          <w:sz w:val="24"/>
          <w:szCs w:val="24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  <w:sz w:val="24"/>
          <w:szCs w:val="24"/>
        </w:rPr>
        <w:t>р</w:t>
      </w:r>
      <w:r w:rsidRPr="00F345B3">
        <w:rPr>
          <w:rFonts w:eastAsia="TimesNewRomanPSMT"/>
          <w:sz w:val="24"/>
          <w:szCs w:val="24"/>
        </w:rPr>
        <w:t>ситета</w:t>
      </w:r>
      <w:r w:rsidRPr="00620C91">
        <w:rPr>
          <w:rFonts w:eastAsia="TimesNewRomanPSMT"/>
          <w:color w:val="FF0000"/>
          <w:sz w:val="24"/>
          <w:szCs w:val="24"/>
        </w:rPr>
        <w:t>.</w:t>
      </w:r>
    </w:p>
    <w:p w:rsidR="00154893" w:rsidRDefault="00154893" w:rsidP="00154893">
      <w:pPr>
        <w:pStyle w:val="af9"/>
        <w:jc w:val="center"/>
      </w:pPr>
    </w:p>
    <w:p w:rsidR="00154893" w:rsidRPr="0074798A" w:rsidRDefault="00154893" w:rsidP="00154893">
      <w:pPr>
        <w:ind w:firstLine="360"/>
        <w:jc w:val="both"/>
        <w:rPr>
          <w:sz w:val="24"/>
          <w:szCs w:val="24"/>
        </w:rPr>
      </w:pPr>
      <w:r w:rsidRPr="0074798A">
        <w:rPr>
          <w:sz w:val="24"/>
          <w:szCs w:val="24"/>
        </w:rPr>
        <w:t>Программа составлена в соответствии с ФГОС ВО по направлению подготовки 44.0</w:t>
      </w:r>
      <w:r>
        <w:rPr>
          <w:sz w:val="24"/>
          <w:szCs w:val="24"/>
        </w:rPr>
        <w:t>3</w:t>
      </w:r>
      <w:r w:rsidRPr="0074798A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74798A">
        <w:rPr>
          <w:sz w:val="24"/>
          <w:szCs w:val="24"/>
        </w:rPr>
        <w:t xml:space="preserve"> Педагогическое образование </w:t>
      </w:r>
      <w:r>
        <w:rPr>
          <w:sz w:val="24"/>
          <w:szCs w:val="24"/>
        </w:rPr>
        <w:t xml:space="preserve">(с двумя профилями образования </w:t>
      </w:r>
      <w:r w:rsidRPr="0074798A">
        <w:rPr>
          <w:sz w:val="24"/>
          <w:szCs w:val="24"/>
        </w:rPr>
        <w:t xml:space="preserve">(уровень </w:t>
      </w:r>
      <w:r>
        <w:rPr>
          <w:sz w:val="24"/>
          <w:szCs w:val="24"/>
        </w:rPr>
        <w:t>бакала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риата</w:t>
      </w:r>
      <w:r w:rsidRPr="0074798A">
        <w:rPr>
          <w:sz w:val="24"/>
          <w:szCs w:val="24"/>
        </w:rPr>
        <w:t xml:space="preserve">)" приказ </w:t>
      </w:r>
      <w:r w:rsidRPr="00A672D1">
        <w:rPr>
          <w:sz w:val="24"/>
          <w:szCs w:val="24"/>
        </w:rPr>
        <w:t>№ 1061от 12.09.13</w:t>
      </w:r>
    </w:p>
    <w:p w:rsidR="00154893" w:rsidRDefault="00154893" w:rsidP="00154893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Дата актуализации 17.03.2016.</w:t>
      </w:r>
    </w:p>
    <w:p w:rsidR="00154893" w:rsidRPr="0074798A" w:rsidRDefault="00154893" w:rsidP="00154893">
      <w:pPr>
        <w:ind w:firstLine="709"/>
        <w:rPr>
          <w:sz w:val="24"/>
          <w:szCs w:val="24"/>
        </w:rPr>
      </w:pPr>
    </w:p>
    <w:p w:rsidR="00154893" w:rsidRPr="0074798A" w:rsidRDefault="00154893" w:rsidP="00154893">
      <w:pPr>
        <w:ind w:firstLine="720"/>
        <w:rPr>
          <w:sz w:val="24"/>
          <w:szCs w:val="24"/>
        </w:rPr>
      </w:pPr>
      <w:r w:rsidRPr="0074798A">
        <w:rPr>
          <w:sz w:val="24"/>
          <w:szCs w:val="24"/>
        </w:rPr>
        <w:t xml:space="preserve">Программа </w:t>
      </w:r>
      <w:r>
        <w:rPr>
          <w:sz w:val="24"/>
          <w:szCs w:val="24"/>
        </w:rPr>
        <w:t>утверждена</w:t>
      </w:r>
      <w:r w:rsidRPr="0074798A">
        <w:rPr>
          <w:sz w:val="24"/>
          <w:szCs w:val="24"/>
        </w:rPr>
        <w:t xml:space="preserve"> на заседании кафедры охраны здоровья и безопасности жизнедеятельности  </w:t>
      </w:r>
      <w:r>
        <w:rPr>
          <w:sz w:val="24"/>
          <w:szCs w:val="24"/>
        </w:rPr>
        <w:t>30.06.2017. Протокол № 11</w:t>
      </w:r>
    </w:p>
    <w:p w:rsidR="00154893" w:rsidRDefault="00154893" w:rsidP="00154893">
      <w:pPr>
        <w:shd w:val="clear" w:color="auto" w:fill="FFFFFF"/>
        <w:tabs>
          <w:tab w:val="left" w:pos="749"/>
        </w:tabs>
        <w:spacing w:line="360" w:lineRule="auto"/>
        <w:jc w:val="both"/>
        <w:rPr>
          <w:sz w:val="24"/>
          <w:szCs w:val="24"/>
        </w:rPr>
      </w:pPr>
    </w:p>
    <w:p w:rsidR="00154893" w:rsidRDefault="00154893" w:rsidP="00154893">
      <w:pPr>
        <w:ind w:right="-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 программы:</w:t>
      </w:r>
    </w:p>
    <w:p w:rsidR="00154893" w:rsidRDefault="00154893" w:rsidP="00154893">
      <w:pPr>
        <w:ind w:right="-1"/>
        <w:jc w:val="both"/>
        <w:rPr>
          <w:b/>
          <w:sz w:val="24"/>
          <w:szCs w:val="24"/>
        </w:rPr>
      </w:pPr>
    </w:p>
    <w:p w:rsidR="00154893" w:rsidRPr="00F345B3" w:rsidRDefault="00154893" w:rsidP="00154893">
      <w:pPr>
        <w:jc w:val="both"/>
        <w:rPr>
          <w:sz w:val="24"/>
          <w:szCs w:val="24"/>
        </w:rPr>
      </w:pPr>
      <w:r>
        <w:rPr>
          <w:sz w:val="24"/>
          <w:szCs w:val="24"/>
        </w:rPr>
        <w:t>В.В. Шурыгина к.м.н., доцент кафедры охраны здоровья и безопасности жизнедеятельн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Башкирского государственного педагогического университета им. М. Акмуллы</w:t>
      </w:r>
    </w:p>
    <w:p w:rsidR="00154893" w:rsidRDefault="00154893" w:rsidP="00154893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  <w:sz w:val="24"/>
          <w:szCs w:val="24"/>
        </w:rPr>
      </w:pPr>
    </w:p>
    <w:p w:rsidR="00154893" w:rsidRDefault="00154893" w:rsidP="001548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Эксперты:</w:t>
      </w:r>
    </w:p>
    <w:p w:rsidR="00154893" w:rsidRPr="00F345B3" w:rsidRDefault="00154893" w:rsidP="00154893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>Внутренний</w:t>
      </w:r>
    </w:p>
    <w:p w:rsidR="00154893" w:rsidRDefault="00154893" w:rsidP="00154893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 w:rsidRPr="0037575B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З.А. Хуснутдинова д.м.н., профессор, зав кафедрой </w:t>
      </w:r>
      <w:r>
        <w:rPr>
          <w:sz w:val="24"/>
          <w:szCs w:val="24"/>
        </w:rPr>
        <w:t>охраны здоровья и безопасности жизнедеятельности Башкирского государственного педагогического университета им. М. 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муллы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154893" w:rsidRDefault="00154893" w:rsidP="00154893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54893" w:rsidRPr="004C3882" w:rsidRDefault="00154893" w:rsidP="00154893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 xml:space="preserve">Внешний </w:t>
      </w:r>
    </w:p>
    <w:p w:rsidR="00154893" w:rsidRDefault="00154893" w:rsidP="00154893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75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О.С. Коган  д.м.н., профессор кафедры педагогики и истории УГУЭС. </w:t>
      </w:r>
    </w:p>
    <w:p w:rsidR="003E1BFC" w:rsidRDefault="003E1BFC" w:rsidP="00D13BBD">
      <w:pPr>
        <w:ind w:left="360"/>
        <w:jc w:val="both"/>
        <w:rPr>
          <w:sz w:val="24"/>
          <w:szCs w:val="24"/>
        </w:rPr>
      </w:pP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sectPr w:rsidR="00F94984" w:rsidSect="00307492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313" w:rsidRDefault="00FE6313">
      <w:r>
        <w:separator/>
      </w:r>
    </w:p>
  </w:endnote>
  <w:endnote w:type="continuationSeparator" w:id="0">
    <w:p w:rsidR="00FE6313" w:rsidRDefault="00FE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3CD" w:rsidRDefault="004F03CD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F03CD" w:rsidRDefault="004F03C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3CD" w:rsidRDefault="004F03CD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F116A">
      <w:rPr>
        <w:rStyle w:val="a8"/>
        <w:noProof/>
      </w:rPr>
      <w:t>2</w:t>
    </w:r>
    <w:r>
      <w:rPr>
        <w:rStyle w:val="a8"/>
      </w:rPr>
      <w:fldChar w:fldCharType="end"/>
    </w:r>
  </w:p>
  <w:p w:rsidR="004F03CD" w:rsidRDefault="004F03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313" w:rsidRDefault="00FE6313">
      <w:r>
        <w:separator/>
      </w:r>
    </w:p>
  </w:footnote>
  <w:footnote w:type="continuationSeparator" w:id="0">
    <w:p w:rsidR="00FE6313" w:rsidRDefault="00FE6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9FD"/>
    <w:multiLevelType w:val="hybridMultilevel"/>
    <w:tmpl w:val="45E831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43B2D"/>
    <w:multiLevelType w:val="hybridMultilevel"/>
    <w:tmpl w:val="D3D898A8"/>
    <w:lvl w:ilvl="0" w:tplc="4B1A873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5744C"/>
    <w:multiLevelType w:val="hybridMultilevel"/>
    <w:tmpl w:val="6ABC24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1A4AD5"/>
    <w:multiLevelType w:val="hybridMultilevel"/>
    <w:tmpl w:val="ABF44DAE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5F26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D147F"/>
    <w:multiLevelType w:val="hybridMultilevel"/>
    <w:tmpl w:val="F97244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955F6"/>
    <w:multiLevelType w:val="hybridMultilevel"/>
    <w:tmpl w:val="3168B8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5905D8"/>
    <w:multiLevelType w:val="hybridMultilevel"/>
    <w:tmpl w:val="C3DA0C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3B96546"/>
    <w:multiLevelType w:val="hybridMultilevel"/>
    <w:tmpl w:val="F7ECCE42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52193B"/>
    <w:multiLevelType w:val="hybridMultilevel"/>
    <w:tmpl w:val="822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54B13"/>
    <w:multiLevelType w:val="hybridMultilevel"/>
    <w:tmpl w:val="9DB6DF00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D25FEB"/>
    <w:multiLevelType w:val="hybridMultilevel"/>
    <w:tmpl w:val="05002676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6835"/>
    <w:multiLevelType w:val="hybridMultilevel"/>
    <w:tmpl w:val="113812C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B4666F1"/>
    <w:multiLevelType w:val="hybridMultilevel"/>
    <w:tmpl w:val="E92A8C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D55BB"/>
    <w:multiLevelType w:val="hybridMultilevel"/>
    <w:tmpl w:val="7CCE713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263294"/>
    <w:multiLevelType w:val="hybridMultilevel"/>
    <w:tmpl w:val="CD8C0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525C0"/>
    <w:multiLevelType w:val="hybridMultilevel"/>
    <w:tmpl w:val="CD8C0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451FC"/>
    <w:multiLevelType w:val="hybridMultilevel"/>
    <w:tmpl w:val="FA44C56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9A7929"/>
    <w:multiLevelType w:val="hybridMultilevel"/>
    <w:tmpl w:val="D728D0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753342A"/>
    <w:multiLevelType w:val="hybridMultilevel"/>
    <w:tmpl w:val="92926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DE70C5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711A8"/>
    <w:multiLevelType w:val="hybridMultilevel"/>
    <w:tmpl w:val="9ACA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B1B38"/>
    <w:multiLevelType w:val="hybridMultilevel"/>
    <w:tmpl w:val="EB34C79E"/>
    <w:lvl w:ilvl="0" w:tplc="4B1A873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E1B3D"/>
    <w:multiLevelType w:val="hybridMultilevel"/>
    <w:tmpl w:val="4F2226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4C78BD"/>
    <w:multiLevelType w:val="hybridMultilevel"/>
    <w:tmpl w:val="950C80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35756"/>
    <w:multiLevelType w:val="hybridMultilevel"/>
    <w:tmpl w:val="A0F8F554"/>
    <w:lvl w:ilvl="0" w:tplc="17D0E79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72C3409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F022E"/>
    <w:multiLevelType w:val="hybridMultilevel"/>
    <w:tmpl w:val="B25E6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13283"/>
    <w:multiLevelType w:val="hybridMultilevel"/>
    <w:tmpl w:val="029C5706"/>
    <w:lvl w:ilvl="0" w:tplc="4B1A873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B7BA6"/>
    <w:multiLevelType w:val="hybridMultilevel"/>
    <w:tmpl w:val="D5A8129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9E5A8E"/>
    <w:multiLevelType w:val="hybridMultilevel"/>
    <w:tmpl w:val="822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C71745"/>
    <w:multiLevelType w:val="hybridMultilevel"/>
    <w:tmpl w:val="D750C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B4C00"/>
    <w:multiLevelType w:val="hybridMultilevel"/>
    <w:tmpl w:val="BCB299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BB02BC"/>
    <w:multiLevelType w:val="hybridMultilevel"/>
    <w:tmpl w:val="FCB2DB20"/>
    <w:lvl w:ilvl="0" w:tplc="0419000F">
      <w:start w:val="1"/>
      <w:numFmt w:val="decimal"/>
      <w:lvlText w:val="%1."/>
      <w:lvlJc w:val="left"/>
      <w:pPr>
        <w:ind w:left="1653" w:hanging="360"/>
      </w:p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36" w15:restartNumberingAfterBreak="0">
    <w:nsid w:val="553C2F44"/>
    <w:multiLevelType w:val="hybridMultilevel"/>
    <w:tmpl w:val="76946F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6C05CC4"/>
    <w:multiLevelType w:val="hybridMultilevel"/>
    <w:tmpl w:val="1186925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15784E"/>
    <w:multiLevelType w:val="hybridMultilevel"/>
    <w:tmpl w:val="2624B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23BEC"/>
    <w:multiLevelType w:val="hybridMultilevel"/>
    <w:tmpl w:val="FC109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78327D"/>
    <w:multiLevelType w:val="hybridMultilevel"/>
    <w:tmpl w:val="63BA709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B93349"/>
    <w:multiLevelType w:val="hybridMultilevel"/>
    <w:tmpl w:val="81701E7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2" w15:restartNumberingAfterBreak="0">
    <w:nsid w:val="6E686915"/>
    <w:multiLevelType w:val="hybridMultilevel"/>
    <w:tmpl w:val="2C4494C4"/>
    <w:lvl w:ilvl="0" w:tplc="17D0E7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795657"/>
    <w:multiLevelType w:val="hybridMultilevel"/>
    <w:tmpl w:val="BA12EDFC"/>
    <w:lvl w:ilvl="0" w:tplc="13B6B1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F084476"/>
    <w:multiLevelType w:val="singleLevel"/>
    <w:tmpl w:val="4922EAAE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6F543AAE"/>
    <w:multiLevelType w:val="hybridMultilevel"/>
    <w:tmpl w:val="65FA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62A46"/>
    <w:multiLevelType w:val="hybridMultilevel"/>
    <w:tmpl w:val="D40ED12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027A7B"/>
    <w:multiLevelType w:val="hybridMultilevel"/>
    <w:tmpl w:val="60FE5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631DE2"/>
    <w:multiLevelType w:val="hybridMultilevel"/>
    <w:tmpl w:val="58263E2C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1"/>
  </w:num>
  <w:num w:numId="3">
    <w:abstractNumId w:val="24"/>
  </w:num>
  <w:num w:numId="4">
    <w:abstractNumId w:val="1"/>
  </w:num>
  <w:num w:numId="5">
    <w:abstractNumId w:val="30"/>
  </w:num>
  <w:num w:numId="6">
    <w:abstractNumId w:val="3"/>
  </w:num>
  <w:num w:numId="7">
    <w:abstractNumId w:val="32"/>
  </w:num>
  <w:num w:numId="8">
    <w:abstractNumId w:val="20"/>
  </w:num>
  <w:num w:numId="9">
    <w:abstractNumId w:val="47"/>
  </w:num>
  <w:num w:numId="10">
    <w:abstractNumId w:val="19"/>
  </w:num>
  <w:num w:numId="11">
    <w:abstractNumId w:val="6"/>
  </w:num>
  <w:num w:numId="12">
    <w:abstractNumId w:val="25"/>
  </w:num>
  <w:num w:numId="13">
    <w:abstractNumId w:val="46"/>
  </w:num>
  <w:num w:numId="14">
    <w:abstractNumId w:val="0"/>
  </w:num>
  <w:num w:numId="15">
    <w:abstractNumId w:val="37"/>
  </w:num>
  <w:num w:numId="16">
    <w:abstractNumId w:val="15"/>
  </w:num>
  <w:num w:numId="17">
    <w:abstractNumId w:val="14"/>
  </w:num>
  <w:num w:numId="18">
    <w:abstractNumId w:val="34"/>
  </w:num>
  <w:num w:numId="19">
    <w:abstractNumId w:val="31"/>
  </w:num>
  <w:num w:numId="20">
    <w:abstractNumId w:val="5"/>
  </w:num>
  <w:num w:numId="21">
    <w:abstractNumId w:val="40"/>
  </w:num>
  <w:num w:numId="22">
    <w:abstractNumId w:val="26"/>
  </w:num>
  <w:num w:numId="23">
    <w:abstractNumId w:val="21"/>
  </w:num>
  <w:num w:numId="24">
    <w:abstractNumId w:val="36"/>
  </w:num>
  <w:num w:numId="25">
    <w:abstractNumId w:val="38"/>
  </w:num>
  <w:num w:numId="26">
    <w:abstractNumId w:val="13"/>
  </w:num>
  <w:num w:numId="27">
    <w:abstractNumId w:val="9"/>
  </w:num>
  <w:num w:numId="28">
    <w:abstractNumId w:val="44"/>
  </w:num>
  <w:num w:numId="29">
    <w:abstractNumId w:val="4"/>
  </w:num>
  <w:num w:numId="30">
    <w:abstractNumId w:val="2"/>
  </w:num>
  <w:num w:numId="31">
    <w:abstractNumId w:val="23"/>
  </w:num>
  <w:num w:numId="32">
    <w:abstractNumId w:val="7"/>
  </w:num>
  <w:num w:numId="33">
    <w:abstractNumId w:val="28"/>
  </w:num>
  <w:num w:numId="34">
    <w:abstractNumId w:val="17"/>
  </w:num>
  <w:num w:numId="35">
    <w:abstractNumId w:val="12"/>
  </w:num>
  <w:num w:numId="36">
    <w:abstractNumId w:val="35"/>
  </w:num>
  <w:num w:numId="37">
    <w:abstractNumId w:val="22"/>
  </w:num>
  <w:num w:numId="38">
    <w:abstractNumId w:val="45"/>
  </w:num>
  <w:num w:numId="39">
    <w:abstractNumId w:val="29"/>
  </w:num>
  <w:num w:numId="40">
    <w:abstractNumId w:val="8"/>
  </w:num>
  <w:num w:numId="41">
    <w:abstractNumId w:val="11"/>
  </w:num>
  <w:num w:numId="42">
    <w:abstractNumId w:val="10"/>
  </w:num>
  <w:num w:numId="43">
    <w:abstractNumId w:val="48"/>
  </w:num>
  <w:num w:numId="44">
    <w:abstractNumId w:val="42"/>
  </w:num>
  <w:num w:numId="45">
    <w:abstractNumId w:val="27"/>
  </w:num>
  <w:num w:numId="46">
    <w:abstractNumId w:val="16"/>
  </w:num>
  <w:num w:numId="47">
    <w:abstractNumId w:val="33"/>
  </w:num>
  <w:num w:numId="48">
    <w:abstractNumId w:val="39"/>
  </w:num>
  <w:num w:numId="4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98"/>
    <w:rsid w:val="00000A4D"/>
    <w:rsid w:val="00001536"/>
    <w:rsid w:val="00001F97"/>
    <w:rsid w:val="00014B6F"/>
    <w:rsid w:val="00021EB7"/>
    <w:rsid w:val="00022FE8"/>
    <w:rsid w:val="00043327"/>
    <w:rsid w:val="000465BF"/>
    <w:rsid w:val="00047787"/>
    <w:rsid w:val="00052886"/>
    <w:rsid w:val="000544C8"/>
    <w:rsid w:val="00063A27"/>
    <w:rsid w:val="0006647C"/>
    <w:rsid w:val="00077D99"/>
    <w:rsid w:val="0008343C"/>
    <w:rsid w:val="00085BD4"/>
    <w:rsid w:val="000932D2"/>
    <w:rsid w:val="000B3DEB"/>
    <w:rsid w:val="000D72C9"/>
    <w:rsid w:val="000E0A7D"/>
    <w:rsid w:val="000F56DC"/>
    <w:rsid w:val="00103637"/>
    <w:rsid w:val="00112E7A"/>
    <w:rsid w:val="001155B3"/>
    <w:rsid w:val="00123B93"/>
    <w:rsid w:val="00124C72"/>
    <w:rsid w:val="00134732"/>
    <w:rsid w:val="001377D6"/>
    <w:rsid w:val="001537B7"/>
    <w:rsid w:val="00154893"/>
    <w:rsid w:val="001574CD"/>
    <w:rsid w:val="0016341B"/>
    <w:rsid w:val="0017273D"/>
    <w:rsid w:val="001746F2"/>
    <w:rsid w:val="00174869"/>
    <w:rsid w:val="00181C6A"/>
    <w:rsid w:val="00182D17"/>
    <w:rsid w:val="00193289"/>
    <w:rsid w:val="00194598"/>
    <w:rsid w:val="001A2897"/>
    <w:rsid w:val="001A4D89"/>
    <w:rsid w:val="001B0A7F"/>
    <w:rsid w:val="001B3015"/>
    <w:rsid w:val="001B396C"/>
    <w:rsid w:val="001B5DA9"/>
    <w:rsid w:val="001B6249"/>
    <w:rsid w:val="001C765D"/>
    <w:rsid w:val="001C7954"/>
    <w:rsid w:val="001E001A"/>
    <w:rsid w:val="001E4971"/>
    <w:rsid w:val="001F43EB"/>
    <w:rsid w:val="00205363"/>
    <w:rsid w:val="0021373F"/>
    <w:rsid w:val="002163D7"/>
    <w:rsid w:val="00216C1A"/>
    <w:rsid w:val="00226345"/>
    <w:rsid w:val="00226406"/>
    <w:rsid w:val="00226BDD"/>
    <w:rsid w:val="0023679F"/>
    <w:rsid w:val="00236A1B"/>
    <w:rsid w:val="00241589"/>
    <w:rsid w:val="00246597"/>
    <w:rsid w:val="0025152D"/>
    <w:rsid w:val="00257360"/>
    <w:rsid w:val="00257BA9"/>
    <w:rsid w:val="0027245E"/>
    <w:rsid w:val="0028048A"/>
    <w:rsid w:val="00293B1E"/>
    <w:rsid w:val="002946DC"/>
    <w:rsid w:val="002959A2"/>
    <w:rsid w:val="002B146A"/>
    <w:rsid w:val="002B5DDF"/>
    <w:rsid w:val="002C39EB"/>
    <w:rsid w:val="002D4214"/>
    <w:rsid w:val="002D5CE9"/>
    <w:rsid w:val="002D6045"/>
    <w:rsid w:val="002E5F50"/>
    <w:rsid w:val="002E62E4"/>
    <w:rsid w:val="002F24A0"/>
    <w:rsid w:val="002F7450"/>
    <w:rsid w:val="002F7690"/>
    <w:rsid w:val="00307492"/>
    <w:rsid w:val="00314C9C"/>
    <w:rsid w:val="0032574E"/>
    <w:rsid w:val="0033135D"/>
    <w:rsid w:val="0034417E"/>
    <w:rsid w:val="00345389"/>
    <w:rsid w:val="0035425E"/>
    <w:rsid w:val="00362B6F"/>
    <w:rsid w:val="003702A6"/>
    <w:rsid w:val="00372EC5"/>
    <w:rsid w:val="0037391F"/>
    <w:rsid w:val="003747B0"/>
    <w:rsid w:val="00381D7C"/>
    <w:rsid w:val="00383DA2"/>
    <w:rsid w:val="003841F9"/>
    <w:rsid w:val="003923F8"/>
    <w:rsid w:val="003928CE"/>
    <w:rsid w:val="00392E07"/>
    <w:rsid w:val="00394158"/>
    <w:rsid w:val="003A3E11"/>
    <w:rsid w:val="003A57E9"/>
    <w:rsid w:val="003A6C17"/>
    <w:rsid w:val="003B5FE0"/>
    <w:rsid w:val="003D0A3F"/>
    <w:rsid w:val="003D449A"/>
    <w:rsid w:val="003E1BFC"/>
    <w:rsid w:val="003E4C54"/>
    <w:rsid w:val="003F17AD"/>
    <w:rsid w:val="003F4E84"/>
    <w:rsid w:val="003F582C"/>
    <w:rsid w:val="003F74A1"/>
    <w:rsid w:val="00421CC6"/>
    <w:rsid w:val="00425C51"/>
    <w:rsid w:val="00427339"/>
    <w:rsid w:val="00435054"/>
    <w:rsid w:val="00435428"/>
    <w:rsid w:val="00440434"/>
    <w:rsid w:val="00443F4B"/>
    <w:rsid w:val="0045435B"/>
    <w:rsid w:val="00462E59"/>
    <w:rsid w:val="00465D13"/>
    <w:rsid w:val="00467BE9"/>
    <w:rsid w:val="00473389"/>
    <w:rsid w:val="004749EC"/>
    <w:rsid w:val="00476DDF"/>
    <w:rsid w:val="00477BC0"/>
    <w:rsid w:val="00477F07"/>
    <w:rsid w:val="00483E18"/>
    <w:rsid w:val="00490D20"/>
    <w:rsid w:val="004A2174"/>
    <w:rsid w:val="004A4762"/>
    <w:rsid w:val="004A6DC1"/>
    <w:rsid w:val="004B5272"/>
    <w:rsid w:val="004B5617"/>
    <w:rsid w:val="004B721D"/>
    <w:rsid w:val="004C45D4"/>
    <w:rsid w:val="004C79B9"/>
    <w:rsid w:val="004D2A80"/>
    <w:rsid w:val="004E272B"/>
    <w:rsid w:val="004E312E"/>
    <w:rsid w:val="004E4045"/>
    <w:rsid w:val="004E6A13"/>
    <w:rsid w:val="004F03CD"/>
    <w:rsid w:val="004F1AA3"/>
    <w:rsid w:val="004F361E"/>
    <w:rsid w:val="004F5C72"/>
    <w:rsid w:val="00504F98"/>
    <w:rsid w:val="00507D0D"/>
    <w:rsid w:val="0051254E"/>
    <w:rsid w:val="0051304A"/>
    <w:rsid w:val="0051304D"/>
    <w:rsid w:val="00514E27"/>
    <w:rsid w:val="005150BE"/>
    <w:rsid w:val="00515F27"/>
    <w:rsid w:val="00520CDA"/>
    <w:rsid w:val="00524D36"/>
    <w:rsid w:val="005268E7"/>
    <w:rsid w:val="00534337"/>
    <w:rsid w:val="005378F9"/>
    <w:rsid w:val="005424D2"/>
    <w:rsid w:val="0054447C"/>
    <w:rsid w:val="005508A6"/>
    <w:rsid w:val="00552822"/>
    <w:rsid w:val="00555C71"/>
    <w:rsid w:val="00555FA0"/>
    <w:rsid w:val="005848B6"/>
    <w:rsid w:val="00590F8F"/>
    <w:rsid w:val="00594CE8"/>
    <w:rsid w:val="005964DB"/>
    <w:rsid w:val="00597127"/>
    <w:rsid w:val="005A558E"/>
    <w:rsid w:val="005B1660"/>
    <w:rsid w:val="005B3F50"/>
    <w:rsid w:val="005B436D"/>
    <w:rsid w:val="005B5E5A"/>
    <w:rsid w:val="005C0FCC"/>
    <w:rsid w:val="005D1E99"/>
    <w:rsid w:val="005D3FE6"/>
    <w:rsid w:val="005D4458"/>
    <w:rsid w:val="005E4182"/>
    <w:rsid w:val="005E49A2"/>
    <w:rsid w:val="005F2351"/>
    <w:rsid w:val="00601DD4"/>
    <w:rsid w:val="006043F4"/>
    <w:rsid w:val="006070B7"/>
    <w:rsid w:val="00615769"/>
    <w:rsid w:val="006204B3"/>
    <w:rsid w:val="0062223A"/>
    <w:rsid w:val="00625274"/>
    <w:rsid w:val="00625615"/>
    <w:rsid w:val="00627AEF"/>
    <w:rsid w:val="0063587F"/>
    <w:rsid w:val="006514F0"/>
    <w:rsid w:val="006678A6"/>
    <w:rsid w:val="006757FA"/>
    <w:rsid w:val="00686411"/>
    <w:rsid w:val="006B1293"/>
    <w:rsid w:val="006B7CEB"/>
    <w:rsid w:val="006C1066"/>
    <w:rsid w:val="006C4003"/>
    <w:rsid w:val="006D2C84"/>
    <w:rsid w:val="006D338D"/>
    <w:rsid w:val="006D380C"/>
    <w:rsid w:val="006D3F12"/>
    <w:rsid w:val="006D57C0"/>
    <w:rsid w:val="006E0FC7"/>
    <w:rsid w:val="006E1309"/>
    <w:rsid w:val="006E41C5"/>
    <w:rsid w:val="006E5222"/>
    <w:rsid w:val="006E5C56"/>
    <w:rsid w:val="006E6711"/>
    <w:rsid w:val="006F116A"/>
    <w:rsid w:val="006F33AF"/>
    <w:rsid w:val="006F4C4A"/>
    <w:rsid w:val="00701E81"/>
    <w:rsid w:val="00706519"/>
    <w:rsid w:val="0071146D"/>
    <w:rsid w:val="00711956"/>
    <w:rsid w:val="00713CEE"/>
    <w:rsid w:val="007159CC"/>
    <w:rsid w:val="00721D07"/>
    <w:rsid w:val="00735119"/>
    <w:rsid w:val="00752AE5"/>
    <w:rsid w:val="00765E4E"/>
    <w:rsid w:val="007715E2"/>
    <w:rsid w:val="00774F95"/>
    <w:rsid w:val="0078359A"/>
    <w:rsid w:val="007878A2"/>
    <w:rsid w:val="00795133"/>
    <w:rsid w:val="00795777"/>
    <w:rsid w:val="007A1F0C"/>
    <w:rsid w:val="007A237A"/>
    <w:rsid w:val="007B1878"/>
    <w:rsid w:val="007B6ED1"/>
    <w:rsid w:val="007C3388"/>
    <w:rsid w:val="007C4B8F"/>
    <w:rsid w:val="007D7D25"/>
    <w:rsid w:val="007E7F6C"/>
    <w:rsid w:val="007F325F"/>
    <w:rsid w:val="007F6AFA"/>
    <w:rsid w:val="00801DB7"/>
    <w:rsid w:val="00821939"/>
    <w:rsid w:val="00824A78"/>
    <w:rsid w:val="008303A0"/>
    <w:rsid w:val="00831A23"/>
    <w:rsid w:val="0084140E"/>
    <w:rsid w:val="0084152C"/>
    <w:rsid w:val="00843B2E"/>
    <w:rsid w:val="00852543"/>
    <w:rsid w:val="00854838"/>
    <w:rsid w:val="00857BF2"/>
    <w:rsid w:val="008617AF"/>
    <w:rsid w:val="00864B79"/>
    <w:rsid w:val="008661F4"/>
    <w:rsid w:val="008727A4"/>
    <w:rsid w:val="00875C88"/>
    <w:rsid w:val="00881FE1"/>
    <w:rsid w:val="00886777"/>
    <w:rsid w:val="00890979"/>
    <w:rsid w:val="008915EA"/>
    <w:rsid w:val="008931CB"/>
    <w:rsid w:val="008935F7"/>
    <w:rsid w:val="008B074E"/>
    <w:rsid w:val="008B2BFD"/>
    <w:rsid w:val="008B2FBB"/>
    <w:rsid w:val="008C43DD"/>
    <w:rsid w:val="008C6A24"/>
    <w:rsid w:val="008C6A69"/>
    <w:rsid w:val="008C70CE"/>
    <w:rsid w:val="008D099A"/>
    <w:rsid w:val="008D2482"/>
    <w:rsid w:val="008D6125"/>
    <w:rsid w:val="008D6248"/>
    <w:rsid w:val="008F2112"/>
    <w:rsid w:val="008F21F4"/>
    <w:rsid w:val="008F5DF8"/>
    <w:rsid w:val="008F6208"/>
    <w:rsid w:val="00902827"/>
    <w:rsid w:val="00907CF6"/>
    <w:rsid w:val="00925616"/>
    <w:rsid w:val="009328C7"/>
    <w:rsid w:val="00936056"/>
    <w:rsid w:val="00937D7F"/>
    <w:rsid w:val="009424AB"/>
    <w:rsid w:val="00944E49"/>
    <w:rsid w:val="00962878"/>
    <w:rsid w:val="00962DF3"/>
    <w:rsid w:val="00971550"/>
    <w:rsid w:val="0097184B"/>
    <w:rsid w:val="00974487"/>
    <w:rsid w:val="00980649"/>
    <w:rsid w:val="00980A48"/>
    <w:rsid w:val="00987634"/>
    <w:rsid w:val="00987718"/>
    <w:rsid w:val="009953C3"/>
    <w:rsid w:val="009977EC"/>
    <w:rsid w:val="009A0356"/>
    <w:rsid w:val="009A536C"/>
    <w:rsid w:val="009B048B"/>
    <w:rsid w:val="009B1393"/>
    <w:rsid w:val="009B2FE5"/>
    <w:rsid w:val="009B321B"/>
    <w:rsid w:val="009C1FC5"/>
    <w:rsid w:val="009C7C7E"/>
    <w:rsid w:val="009D389A"/>
    <w:rsid w:val="009E60FA"/>
    <w:rsid w:val="009F6411"/>
    <w:rsid w:val="009F737E"/>
    <w:rsid w:val="00A02684"/>
    <w:rsid w:val="00A0515E"/>
    <w:rsid w:val="00A113BE"/>
    <w:rsid w:val="00A2005B"/>
    <w:rsid w:val="00A20E38"/>
    <w:rsid w:val="00A21F2A"/>
    <w:rsid w:val="00A223FD"/>
    <w:rsid w:val="00A3265A"/>
    <w:rsid w:val="00A40252"/>
    <w:rsid w:val="00A40615"/>
    <w:rsid w:val="00A46D4D"/>
    <w:rsid w:val="00A53C54"/>
    <w:rsid w:val="00A56328"/>
    <w:rsid w:val="00A667BB"/>
    <w:rsid w:val="00A712D2"/>
    <w:rsid w:val="00A76511"/>
    <w:rsid w:val="00A85A1F"/>
    <w:rsid w:val="00A860C8"/>
    <w:rsid w:val="00A862DD"/>
    <w:rsid w:val="00A86884"/>
    <w:rsid w:val="00A91F8A"/>
    <w:rsid w:val="00A95AE6"/>
    <w:rsid w:val="00A966B5"/>
    <w:rsid w:val="00AA4475"/>
    <w:rsid w:val="00AA60DB"/>
    <w:rsid w:val="00AA71F3"/>
    <w:rsid w:val="00AB3E62"/>
    <w:rsid w:val="00AB4B14"/>
    <w:rsid w:val="00AB54A2"/>
    <w:rsid w:val="00AE34AD"/>
    <w:rsid w:val="00AE590F"/>
    <w:rsid w:val="00AE7C1A"/>
    <w:rsid w:val="00AF3371"/>
    <w:rsid w:val="00B011AA"/>
    <w:rsid w:val="00B05AAA"/>
    <w:rsid w:val="00B05CF3"/>
    <w:rsid w:val="00B064A0"/>
    <w:rsid w:val="00B106F8"/>
    <w:rsid w:val="00B12C6F"/>
    <w:rsid w:val="00B30903"/>
    <w:rsid w:val="00B31227"/>
    <w:rsid w:val="00B31500"/>
    <w:rsid w:val="00B40AA5"/>
    <w:rsid w:val="00B42432"/>
    <w:rsid w:val="00B467B8"/>
    <w:rsid w:val="00B51204"/>
    <w:rsid w:val="00B5428F"/>
    <w:rsid w:val="00B5776A"/>
    <w:rsid w:val="00B646C5"/>
    <w:rsid w:val="00B6570D"/>
    <w:rsid w:val="00B66698"/>
    <w:rsid w:val="00B75AED"/>
    <w:rsid w:val="00B82E7A"/>
    <w:rsid w:val="00B8329C"/>
    <w:rsid w:val="00B854DE"/>
    <w:rsid w:val="00B87D39"/>
    <w:rsid w:val="00B95D3B"/>
    <w:rsid w:val="00BA6268"/>
    <w:rsid w:val="00BB024C"/>
    <w:rsid w:val="00BC2609"/>
    <w:rsid w:val="00BC46D1"/>
    <w:rsid w:val="00BC4F19"/>
    <w:rsid w:val="00BD0E65"/>
    <w:rsid w:val="00BD0FDE"/>
    <w:rsid w:val="00BD78BC"/>
    <w:rsid w:val="00BE7EFE"/>
    <w:rsid w:val="00BF1C0A"/>
    <w:rsid w:val="00BF362C"/>
    <w:rsid w:val="00C05D04"/>
    <w:rsid w:val="00C1267B"/>
    <w:rsid w:val="00C30ABC"/>
    <w:rsid w:val="00C3133D"/>
    <w:rsid w:val="00C526D4"/>
    <w:rsid w:val="00C54761"/>
    <w:rsid w:val="00C54949"/>
    <w:rsid w:val="00C667EA"/>
    <w:rsid w:val="00C704F2"/>
    <w:rsid w:val="00C8405D"/>
    <w:rsid w:val="00C931BB"/>
    <w:rsid w:val="00C943BA"/>
    <w:rsid w:val="00C95B6D"/>
    <w:rsid w:val="00CA1157"/>
    <w:rsid w:val="00CA54B1"/>
    <w:rsid w:val="00CC7769"/>
    <w:rsid w:val="00CD3E0D"/>
    <w:rsid w:val="00CE5AC3"/>
    <w:rsid w:val="00CF6FD5"/>
    <w:rsid w:val="00D00A44"/>
    <w:rsid w:val="00D10438"/>
    <w:rsid w:val="00D13BBD"/>
    <w:rsid w:val="00D151DC"/>
    <w:rsid w:val="00D156EB"/>
    <w:rsid w:val="00D25BFB"/>
    <w:rsid w:val="00D2673B"/>
    <w:rsid w:val="00D27BE0"/>
    <w:rsid w:val="00D31B9D"/>
    <w:rsid w:val="00D34D4D"/>
    <w:rsid w:val="00D53AC5"/>
    <w:rsid w:val="00D81CE6"/>
    <w:rsid w:val="00D848D5"/>
    <w:rsid w:val="00D85490"/>
    <w:rsid w:val="00D90677"/>
    <w:rsid w:val="00D90C8A"/>
    <w:rsid w:val="00D93BC4"/>
    <w:rsid w:val="00D970C0"/>
    <w:rsid w:val="00DB7D0E"/>
    <w:rsid w:val="00DC0006"/>
    <w:rsid w:val="00DC0B01"/>
    <w:rsid w:val="00DC0F4C"/>
    <w:rsid w:val="00DD1168"/>
    <w:rsid w:val="00DD15CB"/>
    <w:rsid w:val="00DE2A8D"/>
    <w:rsid w:val="00DF1A97"/>
    <w:rsid w:val="00DF2151"/>
    <w:rsid w:val="00E00F23"/>
    <w:rsid w:val="00E018DB"/>
    <w:rsid w:val="00E0793B"/>
    <w:rsid w:val="00E12A27"/>
    <w:rsid w:val="00E1778A"/>
    <w:rsid w:val="00E2140E"/>
    <w:rsid w:val="00E33154"/>
    <w:rsid w:val="00E346C6"/>
    <w:rsid w:val="00E34AD2"/>
    <w:rsid w:val="00E41F2E"/>
    <w:rsid w:val="00E47519"/>
    <w:rsid w:val="00E52158"/>
    <w:rsid w:val="00E563E9"/>
    <w:rsid w:val="00E74BFA"/>
    <w:rsid w:val="00E7626E"/>
    <w:rsid w:val="00E81481"/>
    <w:rsid w:val="00E84791"/>
    <w:rsid w:val="00E91CE6"/>
    <w:rsid w:val="00E961B7"/>
    <w:rsid w:val="00E96506"/>
    <w:rsid w:val="00E96786"/>
    <w:rsid w:val="00EA100B"/>
    <w:rsid w:val="00EA1CC2"/>
    <w:rsid w:val="00EA277E"/>
    <w:rsid w:val="00EB5F46"/>
    <w:rsid w:val="00EC145B"/>
    <w:rsid w:val="00EC1542"/>
    <w:rsid w:val="00EC698D"/>
    <w:rsid w:val="00EE6EBF"/>
    <w:rsid w:val="00EF3F81"/>
    <w:rsid w:val="00F024C3"/>
    <w:rsid w:val="00F02EE3"/>
    <w:rsid w:val="00F033EE"/>
    <w:rsid w:val="00F034D2"/>
    <w:rsid w:val="00F04DF2"/>
    <w:rsid w:val="00F06301"/>
    <w:rsid w:val="00F16975"/>
    <w:rsid w:val="00F20FE0"/>
    <w:rsid w:val="00F25BB5"/>
    <w:rsid w:val="00F3053D"/>
    <w:rsid w:val="00F311B5"/>
    <w:rsid w:val="00F3587F"/>
    <w:rsid w:val="00F438AA"/>
    <w:rsid w:val="00F47319"/>
    <w:rsid w:val="00F516B6"/>
    <w:rsid w:val="00F548D5"/>
    <w:rsid w:val="00F55F3C"/>
    <w:rsid w:val="00F64D86"/>
    <w:rsid w:val="00F90A66"/>
    <w:rsid w:val="00F947BB"/>
    <w:rsid w:val="00F94984"/>
    <w:rsid w:val="00FA3713"/>
    <w:rsid w:val="00FB3ABD"/>
    <w:rsid w:val="00FC3398"/>
    <w:rsid w:val="00FD13EF"/>
    <w:rsid w:val="00FD143F"/>
    <w:rsid w:val="00FD3742"/>
    <w:rsid w:val="00FE4A79"/>
    <w:rsid w:val="00FE6313"/>
    <w:rsid w:val="00FE6F1B"/>
    <w:rsid w:val="00FF5B2A"/>
    <w:rsid w:val="00FF6E5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02143A"/>
  <w15:chartTrackingRefBased/>
  <w15:docId w15:val="{AF974115-3F9D-435B-930B-2BCE5801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98"/>
  </w:style>
  <w:style w:type="paragraph" w:styleId="1">
    <w:name w:val="heading 1"/>
    <w:basedOn w:val="a"/>
    <w:next w:val="a"/>
    <w:qFormat/>
    <w:rsid w:val="003074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33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C3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D13EF"/>
    <w:pPr>
      <w:keepNext/>
      <w:outlineLvl w:val="3"/>
    </w:pPr>
    <w:rPr>
      <w:rFonts w:ascii="Rom Bsh" w:hAnsi="Rom Bsh"/>
      <w:sz w:val="24"/>
    </w:rPr>
  </w:style>
  <w:style w:type="paragraph" w:styleId="5">
    <w:name w:val="heading 5"/>
    <w:basedOn w:val="a"/>
    <w:next w:val="a"/>
    <w:link w:val="50"/>
    <w:qFormat/>
    <w:rsid w:val="00A223F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qFormat/>
    <w:rsid w:val="00FC3398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FD13E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13E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D13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FC3398"/>
    <w:pPr>
      <w:keepNext/>
      <w:ind w:firstLine="720"/>
      <w:jc w:val="both"/>
    </w:pPr>
    <w:rPr>
      <w:sz w:val="28"/>
    </w:rPr>
  </w:style>
  <w:style w:type="paragraph" w:styleId="20">
    <w:name w:val="Body Text Indent 2"/>
    <w:basedOn w:val="a"/>
    <w:rsid w:val="00FC3398"/>
    <w:pPr>
      <w:keepNext/>
      <w:ind w:firstLine="709"/>
      <w:jc w:val="both"/>
    </w:pPr>
    <w:rPr>
      <w:sz w:val="28"/>
    </w:rPr>
  </w:style>
  <w:style w:type="paragraph" w:styleId="a4">
    <w:name w:val="Body Text"/>
    <w:basedOn w:val="a"/>
    <w:rsid w:val="00FC3398"/>
    <w:pPr>
      <w:spacing w:after="120"/>
    </w:pPr>
  </w:style>
  <w:style w:type="paragraph" w:styleId="21">
    <w:name w:val="Body Text 2"/>
    <w:basedOn w:val="a"/>
    <w:rsid w:val="00FC3398"/>
    <w:pPr>
      <w:spacing w:after="120" w:line="480" w:lineRule="auto"/>
    </w:pPr>
  </w:style>
  <w:style w:type="paragraph" w:styleId="a5">
    <w:name w:val="Название"/>
    <w:basedOn w:val="a"/>
    <w:link w:val="a6"/>
    <w:qFormat/>
    <w:rsid w:val="00FC3398"/>
    <w:pPr>
      <w:ind w:right="-766" w:firstLine="567"/>
      <w:jc w:val="center"/>
    </w:pPr>
    <w:rPr>
      <w:b/>
      <w:sz w:val="28"/>
    </w:rPr>
  </w:style>
  <w:style w:type="paragraph" w:styleId="a7">
    <w:name w:val="footer"/>
    <w:basedOn w:val="a"/>
    <w:rsid w:val="00FC339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07492"/>
  </w:style>
  <w:style w:type="table" w:styleId="a9">
    <w:name w:val="Table Grid"/>
    <w:basedOn w:val="a1"/>
    <w:rsid w:val="00307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qFormat/>
    <w:rsid w:val="0008343C"/>
    <w:pPr>
      <w:jc w:val="center"/>
    </w:pPr>
    <w:rPr>
      <w:b/>
      <w:bCs/>
      <w:sz w:val="24"/>
      <w:szCs w:val="24"/>
    </w:rPr>
  </w:style>
  <w:style w:type="paragraph" w:styleId="ab">
    <w:name w:val="Normal (Web)"/>
    <w:basedOn w:val="a"/>
    <w:uiPriority w:val="99"/>
    <w:rsid w:val="009B321B"/>
    <w:pPr>
      <w:spacing w:after="288"/>
    </w:pPr>
    <w:rPr>
      <w:color w:val="231F15"/>
      <w:sz w:val="19"/>
      <w:szCs w:val="19"/>
    </w:rPr>
  </w:style>
  <w:style w:type="paragraph" w:styleId="ac">
    <w:name w:val="footnote text"/>
    <w:basedOn w:val="a"/>
    <w:semiHidden/>
    <w:rsid w:val="00FD13EF"/>
  </w:style>
  <w:style w:type="paragraph" w:styleId="ad">
    <w:name w:val="Document Map"/>
    <w:basedOn w:val="a"/>
    <w:semiHidden/>
    <w:rsid w:val="00FD13EF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FD13EF"/>
    <w:rPr>
      <w:sz w:val="24"/>
    </w:rPr>
  </w:style>
  <w:style w:type="character" w:styleId="ae">
    <w:name w:val="Hyperlink"/>
    <w:rsid w:val="00FD13EF"/>
    <w:rPr>
      <w:color w:val="000000"/>
      <w:u w:val="single"/>
    </w:rPr>
  </w:style>
  <w:style w:type="paragraph" w:customStyle="1" w:styleId="quote">
    <w:name w:val="quote"/>
    <w:basedOn w:val="a"/>
    <w:rsid w:val="00FD13EF"/>
    <w:pPr>
      <w:pBdr>
        <w:left w:val="single" w:sz="36" w:space="10" w:color="000000"/>
      </w:pBdr>
      <w:spacing w:after="288"/>
    </w:pPr>
    <w:rPr>
      <w:b/>
      <w:bCs/>
      <w:color w:val="231F15"/>
      <w:sz w:val="19"/>
      <w:szCs w:val="19"/>
    </w:rPr>
  </w:style>
  <w:style w:type="character" w:customStyle="1" w:styleId="author2">
    <w:name w:val="author2"/>
    <w:rsid w:val="00FD13EF"/>
    <w:rPr>
      <w:b w:val="0"/>
      <w:bCs w:val="0"/>
      <w:vanish w:val="0"/>
      <w:webHidden w:val="0"/>
      <w:shd w:val="clear" w:color="auto" w:fill="EAEAEA"/>
      <w:specVanish w:val="0"/>
    </w:rPr>
  </w:style>
  <w:style w:type="character" w:styleId="af">
    <w:name w:val="Strong"/>
    <w:qFormat/>
    <w:rsid w:val="00FD13EF"/>
    <w:rPr>
      <w:b/>
      <w:bCs/>
    </w:rPr>
  </w:style>
  <w:style w:type="paragraph" w:styleId="z-">
    <w:name w:val="HTML Top of Form"/>
    <w:basedOn w:val="a"/>
    <w:next w:val="a"/>
    <w:hidden/>
    <w:rsid w:val="00FD13E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FD13E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lefon2">
    <w:name w:val="telefon2"/>
    <w:rsid w:val="00FD13EF"/>
    <w:rPr>
      <w:color w:val="FF0000"/>
      <w:sz w:val="41"/>
      <w:szCs w:val="41"/>
    </w:rPr>
  </w:style>
  <w:style w:type="character" w:customStyle="1" w:styleId="big1">
    <w:name w:val="big1"/>
    <w:rsid w:val="00FD13EF"/>
    <w:rPr>
      <w:sz w:val="36"/>
      <w:szCs w:val="36"/>
    </w:rPr>
  </w:style>
  <w:style w:type="paragraph" w:customStyle="1" w:styleId="source2">
    <w:name w:val="source2"/>
    <w:basedOn w:val="a"/>
    <w:rsid w:val="00FD13EF"/>
    <w:pPr>
      <w:spacing w:before="240" w:after="120"/>
    </w:pPr>
    <w:rPr>
      <w:b/>
      <w:bCs/>
      <w:sz w:val="24"/>
      <w:szCs w:val="24"/>
    </w:rPr>
  </w:style>
  <w:style w:type="paragraph" w:styleId="31">
    <w:name w:val="Body Text Indent 3"/>
    <w:basedOn w:val="a"/>
    <w:rsid w:val="00FD13EF"/>
    <w:pPr>
      <w:ind w:firstLine="720"/>
      <w:jc w:val="both"/>
    </w:pPr>
    <w:rPr>
      <w:b/>
      <w:sz w:val="28"/>
    </w:rPr>
  </w:style>
  <w:style w:type="paragraph" w:styleId="af0">
    <w:name w:val="header"/>
    <w:basedOn w:val="a"/>
    <w:rsid w:val="00FD13EF"/>
    <w:pPr>
      <w:tabs>
        <w:tab w:val="center" w:pos="4153"/>
        <w:tab w:val="right" w:pos="8306"/>
      </w:tabs>
    </w:pPr>
  </w:style>
  <w:style w:type="paragraph" w:customStyle="1" w:styleId="main">
    <w:name w:val="main"/>
    <w:basedOn w:val="a"/>
    <w:rsid w:val="00FD13EF"/>
    <w:pP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customStyle="1" w:styleId="descr">
    <w:name w:val="descr"/>
    <w:basedOn w:val="a"/>
    <w:rsid w:val="00FD13EF"/>
    <w:pPr>
      <w:spacing w:before="100" w:beforeAutospacing="1" w:after="100" w:afterAutospacing="1"/>
    </w:pPr>
    <w:rPr>
      <w:rFonts w:ascii="Helvetica" w:hAnsi="Helvetica"/>
      <w:color w:val="666666"/>
      <w:sz w:val="17"/>
      <w:szCs w:val="17"/>
    </w:rPr>
  </w:style>
  <w:style w:type="paragraph" w:styleId="HTML">
    <w:name w:val="HTML Preformatted"/>
    <w:basedOn w:val="a"/>
    <w:rsid w:val="00FD13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red1">
    <w:name w:val="red1"/>
    <w:rsid w:val="00FD13EF"/>
    <w:rPr>
      <w:rFonts w:ascii="Arial" w:hAnsi="Arial" w:cs="Arial" w:hint="default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hidden1">
    <w:name w:val="hidden1"/>
    <w:rsid w:val="00FD13EF"/>
    <w:rPr>
      <w:rFonts w:ascii="Arial" w:hAnsi="Arial" w:cs="Arial" w:hint="default"/>
      <w:strike w:val="0"/>
      <w:dstrike w:val="0"/>
      <w:color w:val="A9A9A9"/>
      <w:sz w:val="20"/>
      <w:szCs w:val="20"/>
      <w:u w:val="none"/>
      <w:effect w:val="none"/>
    </w:rPr>
  </w:style>
  <w:style w:type="paragraph" w:customStyle="1" w:styleId="FR1">
    <w:name w:val="FR1"/>
    <w:rsid w:val="00FD13EF"/>
    <w:pPr>
      <w:widowControl w:val="0"/>
      <w:spacing w:before="200"/>
    </w:pPr>
    <w:rPr>
      <w:rFonts w:ascii="Arial" w:hAnsi="Arial"/>
      <w:snapToGrid w:val="0"/>
    </w:rPr>
  </w:style>
  <w:style w:type="paragraph" w:customStyle="1" w:styleId="zag">
    <w:name w:val="zag"/>
    <w:basedOn w:val="a"/>
    <w:rsid w:val="00FD13EF"/>
    <w:rPr>
      <w:rFonts w:ascii="Tahoma" w:hAnsi="Tahoma" w:cs="Tahoma"/>
      <w:b/>
      <w:bCs/>
      <w:i/>
      <w:iCs/>
      <w:color w:val="FFCC00"/>
      <w:sz w:val="72"/>
      <w:szCs w:val="72"/>
    </w:rPr>
  </w:style>
  <w:style w:type="paragraph" w:customStyle="1" w:styleId="zagm">
    <w:name w:val="zagm"/>
    <w:basedOn w:val="a"/>
    <w:rsid w:val="00FD13EF"/>
    <w:rPr>
      <w:rFonts w:ascii="Tahoma" w:hAnsi="Tahoma" w:cs="Tahoma"/>
      <w:b/>
      <w:bCs/>
      <w:color w:val="FFCC00"/>
      <w:sz w:val="44"/>
      <w:szCs w:val="44"/>
    </w:rPr>
  </w:style>
  <w:style w:type="paragraph" w:customStyle="1" w:styleId="textindent">
    <w:name w:val="textindent"/>
    <w:basedOn w:val="a"/>
    <w:rsid w:val="00FD13EF"/>
    <w:pPr>
      <w:spacing w:before="60" w:after="60"/>
      <w:ind w:firstLine="20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razdel">
    <w:name w:val="razdel"/>
    <w:basedOn w:val="a"/>
    <w:rsid w:val="00FD13EF"/>
    <w:pPr>
      <w:spacing w:before="300" w:after="140"/>
      <w:jc w:val="center"/>
    </w:pPr>
    <w:rPr>
      <w:rFonts w:ascii="Tahoma" w:hAnsi="Tahoma" w:cs="Tahoma"/>
      <w:b/>
      <w:bCs/>
      <w:i/>
      <w:iCs/>
      <w:color w:val="042F85"/>
      <w:sz w:val="32"/>
      <w:szCs w:val="32"/>
    </w:rPr>
  </w:style>
  <w:style w:type="paragraph" w:customStyle="1" w:styleId="aji5m00">
    <w:name w:val="aji5m0_0"/>
    <w:basedOn w:val="a"/>
    <w:rsid w:val="00FD13EF"/>
    <w:pPr>
      <w:ind w:firstLine="600"/>
      <w:jc w:val="both"/>
    </w:pPr>
    <w:rPr>
      <w:sz w:val="24"/>
      <w:szCs w:val="24"/>
    </w:rPr>
  </w:style>
  <w:style w:type="paragraph" w:customStyle="1" w:styleId="aji5m11">
    <w:name w:val="aji5m1_1"/>
    <w:basedOn w:val="a"/>
    <w:rsid w:val="00FD13EF"/>
    <w:pPr>
      <w:spacing w:before="120" w:after="120"/>
      <w:ind w:left="120" w:right="120" w:firstLine="600"/>
      <w:jc w:val="both"/>
    </w:pPr>
    <w:rPr>
      <w:b/>
      <w:bCs/>
      <w:color w:val="004761"/>
      <w:sz w:val="24"/>
      <w:szCs w:val="24"/>
    </w:rPr>
  </w:style>
  <w:style w:type="paragraph" w:customStyle="1" w:styleId="d">
    <w:name w:val="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zagl">
    <w:name w:val="zagl"/>
    <w:basedOn w:val="a0"/>
    <w:rsid w:val="00FD13EF"/>
  </w:style>
  <w:style w:type="paragraph" w:customStyle="1" w:styleId="40">
    <w:name w:val="Основной текст 4"/>
    <w:basedOn w:val="a3"/>
    <w:rsid w:val="00FD13EF"/>
    <w:pPr>
      <w:keepNext w:val="0"/>
      <w:ind w:firstLine="709"/>
    </w:pPr>
    <w:rPr>
      <w:sz w:val="24"/>
    </w:rPr>
  </w:style>
  <w:style w:type="character" w:customStyle="1" w:styleId="editsection1">
    <w:name w:val="editsection1"/>
    <w:basedOn w:val="a0"/>
    <w:rsid w:val="00FD13EF"/>
  </w:style>
  <w:style w:type="character" w:customStyle="1" w:styleId="mw-headline">
    <w:name w:val="mw-headline"/>
    <w:basedOn w:val="a0"/>
    <w:rsid w:val="00FD13EF"/>
  </w:style>
  <w:style w:type="paragraph" w:customStyle="1" w:styleId="block">
    <w:name w:val="block"/>
    <w:basedOn w:val="a"/>
    <w:rsid w:val="00FD13EF"/>
    <w:pPr>
      <w:spacing w:before="200" w:after="300"/>
      <w:ind w:left="600" w:right="600" w:firstLine="200"/>
      <w:jc w:val="both"/>
    </w:pPr>
    <w:rPr>
      <w:rFonts w:ascii="Arial" w:hAnsi="Arial" w:cs="Arial"/>
      <w:b/>
      <w:bCs/>
      <w:color w:val="000080"/>
    </w:rPr>
  </w:style>
  <w:style w:type="paragraph" w:customStyle="1" w:styleId="par">
    <w:name w:val="par"/>
    <w:basedOn w:val="a"/>
    <w:rsid w:val="00FD13EF"/>
    <w:pPr>
      <w:spacing w:before="200" w:after="200" w:line="360" w:lineRule="auto"/>
      <w:ind w:left="100" w:right="100" w:firstLine="500"/>
      <w:jc w:val="both"/>
    </w:pPr>
    <w:rPr>
      <w:rFonts w:ascii="Arial" w:hAnsi="Arial" w:cs="Arial"/>
      <w:sz w:val="24"/>
      <w:szCs w:val="24"/>
    </w:rPr>
  </w:style>
  <w:style w:type="paragraph" w:customStyle="1" w:styleId="partable">
    <w:name w:val="partable"/>
    <w:basedOn w:val="a"/>
    <w:rsid w:val="00FD13EF"/>
    <w:pPr>
      <w:spacing w:before="120" w:after="120"/>
      <w:ind w:left="60" w:right="60"/>
      <w:jc w:val="both"/>
    </w:pPr>
    <w:rPr>
      <w:rFonts w:ascii="Tahoma" w:hAnsi="Tahoma" w:cs="Tahoma"/>
      <w:color w:val="0000FF"/>
    </w:rPr>
  </w:style>
  <w:style w:type="paragraph" w:customStyle="1" w:styleId="enc-proj">
    <w:name w:val="enc-proj"/>
    <w:basedOn w:val="a"/>
    <w:rsid w:val="00FD13EF"/>
    <w:pPr>
      <w:spacing w:before="240" w:after="240"/>
    </w:pPr>
    <w:rPr>
      <w:i/>
      <w:iCs/>
      <w:sz w:val="24"/>
      <w:szCs w:val="24"/>
    </w:rPr>
  </w:style>
  <w:style w:type="paragraph" w:customStyle="1" w:styleId="image">
    <w:name w:val="image"/>
    <w:basedOn w:val="a"/>
    <w:rsid w:val="00FD13EF"/>
    <w:pPr>
      <w:spacing w:after="240"/>
    </w:pPr>
    <w:rPr>
      <w:sz w:val="24"/>
      <w:szCs w:val="24"/>
    </w:rPr>
  </w:style>
  <w:style w:type="paragraph" w:customStyle="1" w:styleId="h1">
    <w:name w:val="h1"/>
    <w:basedOn w:val="a"/>
    <w:rsid w:val="00FD13EF"/>
    <w:pPr>
      <w:spacing w:after="240"/>
    </w:pPr>
    <w:rPr>
      <w:sz w:val="24"/>
      <w:szCs w:val="24"/>
    </w:rPr>
  </w:style>
  <w:style w:type="paragraph" w:customStyle="1" w:styleId="ref">
    <w:name w:val="ref"/>
    <w:basedOn w:val="a"/>
    <w:rsid w:val="00FD13EF"/>
    <w:pPr>
      <w:spacing w:after="240"/>
    </w:pPr>
    <w:rPr>
      <w:sz w:val="24"/>
      <w:szCs w:val="24"/>
    </w:rPr>
  </w:style>
  <w:style w:type="paragraph" w:customStyle="1" w:styleId="txt">
    <w:name w:val="txt"/>
    <w:basedOn w:val="a"/>
    <w:rsid w:val="00FD13EF"/>
    <w:pPr>
      <w:spacing w:before="100" w:beforeAutospacing="1" w:after="100" w:afterAutospacing="1"/>
      <w:ind w:left="100" w:right="260"/>
      <w:jc w:val="both"/>
    </w:pPr>
    <w:rPr>
      <w:rFonts w:ascii="Verdana" w:hAnsi="Verdana"/>
      <w:color w:val="000000"/>
      <w:sz w:val="24"/>
      <w:szCs w:val="24"/>
    </w:rPr>
  </w:style>
  <w:style w:type="paragraph" w:customStyle="1" w:styleId="author3">
    <w:name w:val="author3"/>
    <w:basedOn w:val="a"/>
    <w:rsid w:val="00FD13EF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character" w:customStyle="1" w:styleId="nextprev">
    <w:name w:val="nextprev"/>
    <w:basedOn w:val="a0"/>
    <w:rsid w:val="00FD13EF"/>
  </w:style>
  <w:style w:type="character" w:styleId="af1">
    <w:name w:val="Emphasis"/>
    <w:qFormat/>
    <w:rsid w:val="00FD13EF"/>
    <w:rPr>
      <w:i/>
      <w:iCs/>
    </w:rPr>
  </w:style>
  <w:style w:type="paragraph" w:customStyle="1" w:styleId="ConsPlusCell">
    <w:name w:val="ConsPlusCell"/>
    <w:rsid w:val="00FD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Block Text"/>
    <w:basedOn w:val="a"/>
    <w:rsid w:val="00FD13EF"/>
    <w:pPr>
      <w:shd w:val="clear" w:color="auto" w:fill="FFFFFF"/>
      <w:spacing w:line="360" w:lineRule="auto"/>
      <w:ind w:left="709" w:right="-58" w:firstLine="709"/>
      <w:jc w:val="both"/>
    </w:pPr>
    <w:rPr>
      <w:color w:val="000000"/>
      <w:sz w:val="24"/>
    </w:rPr>
  </w:style>
  <w:style w:type="paragraph" w:styleId="HTML0">
    <w:name w:val="HTML Address"/>
    <w:basedOn w:val="a"/>
    <w:rsid w:val="00FD13EF"/>
    <w:rPr>
      <w:i/>
      <w:iCs/>
      <w:color w:val="333333"/>
      <w:sz w:val="24"/>
      <w:szCs w:val="24"/>
    </w:rPr>
  </w:style>
  <w:style w:type="paragraph" w:customStyle="1" w:styleId="anons">
    <w:name w:val="anons"/>
    <w:basedOn w:val="a"/>
    <w:rsid w:val="00FD13EF"/>
    <w:pPr>
      <w:spacing w:before="100" w:beforeAutospacing="1" w:after="100" w:afterAutospacing="1"/>
    </w:pPr>
    <w:rPr>
      <w:color w:val="666666"/>
      <w:sz w:val="24"/>
      <w:szCs w:val="24"/>
    </w:rPr>
  </w:style>
  <w:style w:type="character" w:styleId="af3">
    <w:name w:val="FollowedHyperlink"/>
    <w:rsid w:val="00FD13EF"/>
    <w:rPr>
      <w:color w:val="0000FF"/>
      <w:u w:val="single"/>
    </w:rPr>
  </w:style>
  <w:style w:type="paragraph" w:customStyle="1" w:styleId="flaggedrevsbasic">
    <w:name w:val="flaggedrevs_basic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8FF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quality">
    <w:name w:val="flaggedrevs_quality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pristine">
    <w:name w:val="flaggedrevs_pristin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notice">
    <w:name w:val="flaggedrevs_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editnotice">
    <w:name w:val="flaggedrevs_edit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diffnotice">
    <w:name w:val="flaggedrevs_diff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warning">
    <w:name w:val="flaggedrevs_warning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line="360" w:lineRule="atLeast"/>
      <w:ind w:right="240"/>
      <w:jc w:val="center"/>
    </w:pPr>
  </w:style>
  <w:style w:type="paragraph" w:customStyle="1" w:styleId="flaggedrevspreview">
    <w:name w:val="flaggedrevs_preview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color w:val="8B0000"/>
      <w:sz w:val="24"/>
      <w:szCs w:val="24"/>
    </w:rPr>
  </w:style>
  <w:style w:type="paragraph" w:customStyle="1" w:styleId="flaggedrevsnotes">
    <w:name w:val="flaggedrevs_notes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00" w:afterAutospacing="1"/>
      <w:ind w:left="1000" w:right="1000"/>
      <w:jc w:val="center"/>
    </w:pPr>
  </w:style>
  <w:style w:type="paragraph" w:customStyle="1" w:styleId="fr-text-value">
    <w:name w:val="fr-text-value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checkbox">
    <w:name w:val="fr-checkbox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20">
    <w:name w:val="fr-marker-2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40">
    <w:name w:val="fr-marker-4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60">
    <w:name w:val="fr-marker-6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80">
    <w:name w:val="fr-marker-8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100">
    <w:name w:val="fr-marker-10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short">
    <w:name w:val="flaggedrevs_short"/>
    <w:basedOn w:val="a"/>
    <w:rsid w:val="00FD13EF"/>
    <w:pPr>
      <w:shd w:val="clear" w:color="auto" w:fill="F9F9F9"/>
      <w:spacing w:after="240" w:line="320" w:lineRule="atLeast"/>
      <w:ind w:left="240"/>
    </w:pPr>
    <w:rPr>
      <w:sz w:val="23"/>
      <w:szCs w:val="23"/>
    </w:rPr>
  </w:style>
  <w:style w:type="paragraph" w:customStyle="1" w:styleId="fr-text">
    <w:name w:val="fr-text"/>
    <w:basedOn w:val="a"/>
    <w:rsid w:val="00FD13EF"/>
    <w:pPr>
      <w:spacing w:line="240" w:lineRule="atLeast"/>
      <w:ind w:right="140"/>
    </w:pPr>
    <w:rPr>
      <w:b/>
      <w:bCs/>
      <w:sz w:val="24"/>
      <w:szCs w:val="24"/>
    </w:rPr>
  </w:style>
  <w:style w:type="paragraph" w:customStyle="1" w:styleId="fr-value20">
    <w:name w:val="fr-value2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40">
    <w:name w:val="fr-value4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60">
    <w:name w:val="fr-value6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80">
    <w:name w:val="fr-value8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100">
    <w:name w:val="fr-value10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laggedrevs-box0">
    <w:name w:val="flaggedrevs-box0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9F9F9"/>
      <w:spacing w:before="100" w:beforeAutospacing="1" w:after="100" w:afterAutospacing="1"/>
      <w:jc w:val="center"/>
    </w:pPr>
  </w:style>
  <w:style w:type="paragraph" w:customStyle="1" w:styleId="flaggedrevs-box1">
    <w:name w:val="flaggedrevs-box1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8FF"/>
      <w:spacing w:before="100" w:beforeAutospacing="1" w:after="100" w:afterAutospacing="1"/>
      <w:jc w:val="center"/>
    </w:pPr>
  </w:style>
  <w:style w:type="paragraph" w:customStyle="1" w:styleId="flaggedrevs-box2">
    <w:name w:val="flaggedrevs-box2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FF0"/>
      <w:spacing w:before="100" w:beforeAutospacing="1" w:after="100" w:afterAutospacing="1"/>
      <w:jc w:val="center"/>
    </w:pPr>
  </w:style>
  <w:style w:type="paragraph" w:customStyle="1" w:styleId="flaggedrevs-box3">
    <w:name w:val="flaggedrevs-box3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0"/>
      <w:spacing w:before="100" w:beforeAutospacing="1" w:after="100" w:afterAutospacing="1"/>
      <w:jc w:val="center"/>
    </w:pPr>
  </w:style>
  <w:style w:type="paragraph" w:customStyle="1" w:styleId="flaggedrevs-color-0">
    <w:name w:val="flaggedrevs-color-0"/>
    <w:basedOn w:val="a"/>
    <w:rsid w:val="00FD13EF"/>
    <w:pPr>
      <w:shd w:val="clear" w:color="auto" w:fill="F9F9F9"/>
      <w:spacing w:before="100" w:beforeAutospacing="1" w:after="100" w:afterAutospacing="1"/>
    </w:pPr>
    <w:rPr>
      <w:sz w:val="24"/>
      <w:szCs w:val="24"/>
    </w:rPr>
  </w:style>
  <w:style w:type="paragraph" w:customStyle="1" w:styleId="flaggedrevs-color-1">
    <w:name w:val="flaggedrevs-color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laggedrevs-color-2">
    <w:name w:val="flaggedrevs-color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laggedrevs-color-3">
    <w:name w:val="flaggedrevs-color-3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">
    <w:name w:val="flaggedrevs-unreviewe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2">
    <w:name w:val="flaggedrevs-unreviewed2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toggle">
    <w:name w:val="flaggedrevs_toggle"/>
    <w:basedOn w:val="a"/>
    <w:rsid w:val="00FD13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fr-icon-current">
    <w:name w:val="fr-icon-current"/>
    <w:basedOn w:val="a"/>
    <w:rsid w:val="00FD13EF"/>
    <w:rPr>
      <w:sz w:val="24"/>
      <w:szCs w:val="24"/>
    </w:rPr>
  </w:style>
  <w:style w:type="paragraph" w:customStyle="1" w:styleId="fr-icon-stable">
    <w:name w:val="fr-icon-stable"/>
    <w:basedOn w:val="a"/>
    <w:rsid w:val="00FD13EF"/>
    <w:rPr>
      <w:sz w:val="24"/>
      <w:szCs w:val="24"/>
    </w:rPr>
  </w:style>
  <w:style w:type="paragraph" w:customStyle="1" w:styleId="fr-icon-quality">
    <w:name w:val="fr-icon-quality"/>
    <w:basedOn w:val="a"/>
    <w:rsid w:val="00FD13EF"/>
    <w:rPr>
      <w:sz w:val="24"/>
      <w:szCs w:val="24"/>
    </w:rPr>
  </w:style>
  <w:style w:type="paragraph" w:customStyle="1" w:styleId="fr-icon-locked">
    <w:name w:val="fr-icon-locked"/>
    <w:basedOn w:val="a"/>
    <w:rsid w:val="00FD13EF"/>
    <w:rPr>
      <w:sz w:val="24"/>
      <w:szCs w:val="24"/>
    </w:rPr>
  </w:style>
  <w:style w:type="paragraph" w:customStyle="1" w:styleId="fr-icon-unlocked">
    <w:name w:val="fr-icon-unlocked"/>
    <w:basedOn w:val="a"/>
    <w:rsid w:val="00FD13EF"/>
    <w:rPr>
      <w:sz w:val="24"/>
      <w:szCs w:val="24"/>
    </w:rPr>
  </w:style>
  <w:style w:type="paragraph" w:customStyle="1" w:styleId="fr-diff-ratings">
    <w:name w:val="fr-diff-ratings"/>
    <w:basedOn w:val="a"/>
    <w:rsid w:val="00FD13EF"/>
    <w:pPr>
      <w:spacing w:before="100" w:beforeAutospacing="1" w:after="100" w:afterAutospacing="1" w:line="240" w:lineRule="atLeast"/>
    </w:pPr>
    <w:rPr>
      <w:vanish/>
      <w:sz w:val="22"/>
      <w:szCs w:val="22"/>
    </w:rPr>
  </w:style>
  <w:style w:type="paragraph" w:customStyle="1" w:styleId="fr-diff-to-stable">
    <w:name w:val="fr-diff-to-stable"/>
    <w:basedOn w:val="a"/>
    <w:rsid w:val="00FD13EF"/>
    <w:pPr>
      <w:spacing w:before="100" w:beforeAutospacing="1" w:after="100" w:afterAutospacing="1" w:line="240" w:lineRule="atLeast"/>
    </w:pPr>
    <w:rPr>
      <w:sz w:val="24"/>
      <w:szCs w:val="24"/>
    </w:rPr>
  </w:style>
  <w:style w:type="paragraph" w:customStyle="1" w:styleId="fr-backlognotice">
    <w:name w:val="fr-backlognotice"/>
    <w:basedOn w:val="a"/>
    <w:rsid w:val="00FD13EF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5ECEC"/>
      <w:spacing w:before="100" w:after="100"/>
      <w:ind w:left="100" w:right="100"/>
    </w:pPr>
    <w:rPr>
      <w:sz w:val="24"/>
      <w:szCs w:val="24"/>
    </w:rPr>
  </w:style>
  <w:style w:type="paragraph" w:customStyle="1" w:styleId="fr-pending-long">
    <w:name w:val="fr-pending-long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pending-long2">
    <w:name w:val="fr-pending-long2"/>
    <w:basedOn w:val="a"/>
    <w:rsid w:val="00FD13EF"/>
    <w:pPr>
      <w:shd w:val="clear" w:color="auto" w:fill="F5DDDD"/>
      <w:spacing w:before="100" w:beforeAutospacing="1" w:after="100" w:afterAutospacing="1"/>
    </w:pPr>
    <w:rPr>
      <w:sz w:val="24"/>
      <w:szCs w:val="24"/>
    </w:rPr>
  </w:style>
  <w:style w:type="paragraph" w:customStyle="1" w:styleId="fr-pending-long3">
    <w:name w:val="fr-pending-long3"/>
    <w:basedOn w:val="a"/>
    <w:rsid w:val="00FD13EF"/>
    <w:pPr>
      <w:shd w:val="clear" w:color="auto" w:fill="E2CACA"/>
      <w:spacing w:before="100" w:beforeAutospacing="1" w:after="100" w:afterAutospacing="1"/>
    </w:pPr>
    <w:rPr>
      <w:sz w:val="24"/>
      <w:szCs w:val="24"/>
    </w:rPr>
  </w:style>
  <w:style w:type="paragraph" w:customStyle="1" w:styleId="fr-unreviewed-unwatched">
    <w:name w:val="fr-unreviewed-unwatched"/>
    <w:basedOn w:val="a"/>
    <w:rsid w:val="00FD13EF"/>
    <w:pPr>
      <w:shd w:val="clear" w:color="auto" w:fill="FAEBD7"/>
      <w:spacing w:before="100" w:beforeAutospacing="1" w:after="100" w:afterAutospacing="1"/>
    </w:pPr>
    <w:rPr>
      <w:sz w:val="24"/>
      <w:szCs w:val="24"/>
    </w:rPr>
  </w:style>
  <w:style w:type="paragraph" w:customStyle="1" w:styleId="flaggedrevsreviewform">
    <w:name w:val="flaggedrevs_reviewform"/>
    <w:basedOn w:val="a"/>
    <w:rsid w:val="00FD13EF"/>
    <w:pPr>
      <w:shd w:val="clear" w:color="auto" w:fill="F9F9F9"/>
      <w:spacing w:before="100" w:beforeAutospacing="1" w:after="100" w:afterAutospacing="1"/>
    </w:pPr>
    <w:rPr>
      <w:sz w:val="22"/>
      <w:szCs w:val="22"/>
    </w:rPr>
  </w:style>
  <w:style w:type="paragraph" w:customStyle="1" w:styleId="fr-rating-options">
    <w:name w:val="fr-rating-options"/>
    <w:basedOn w:val="a"/>
    <w:rsid w:val="00FD13EF"/>
    <w:pPr>
      <w:spacing w:before="100" w:beforeAutospacing="1" w:after="100" w:afterAutospacing="1"/>
      <w:ind w:right="360"/>
    </w:pPr>
    <w:rPr>
      <w:sz w:val="24"/>
      <w:szCs w:val="24"/>
    </w:rPr>
  </w:style>
  <w:style w:type="paragraph" w:customStyle="1" w:styleId="fr-rating-option-0">
    <w:name w:val="fr-rating-option-0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rating-option-1">
    <w:name w:val="fr-rating-option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r-rating-option-2">
    <w:name w:val="fr-rating-option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r-rating-option-3">
    <w:name w:val="fr-rating-option-3"/>
    <w:basedOn w:val="a"/>
    <w:rsid w:val="00FD13EF"/>
    <w:pPr>
      <w:shd w:val="clear" w:color="auto" w:fill="FEF0DB"/>
      <w:spacing w:before="100" w:beforeAutospacing="1" w:after="100" w:afterAutospacing="1"/>
    </w:pPr>
    <w:rPr>
      <w:sz w:val="24"/>
      <w:szCs w:val="24"/>
    </w:rPr>
  </w:style>
  <w:style w:type="paragraph" w:customStyle="1" w:styleId="fr-rating-option-4">
    <w:name w:val="fr-rating-option-4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r-notes-box">
    <w:name w:val="fr-notes-box"/>
    <w:basedOn w:val="a"/>
    <w:rsid w:val="00FD13EF"/>
    <w:pPr>
      <w:ind w:left="120" w:right="240"/>
    </w:pPr>
    <w:rPr>
      <w:sz w:val="24"/>
      <w:szCs w:val="24"/>
    </w:rPr>
  </w:style>
  <w:style w:type="paragraph" w:customStyle="1" w:styleId="fr-comment-box">
    <w:name w:val="fr-comment-box"/>
    <w:basedOn w:val="a"/>
    <w:rsid w:val="00FD13EF"/>
    <w:pPr>
      <w:spacing w:before="60" w:after="100" w:afterAutospacing="1"/>
    </w:pPr>
    <w:rPr>
      <w:sz w:val="24"/>
      <w:szCs w:val="24"/>
    </w:rPr>
  </w:style>
  <w:style w:type="paragraph" w:customStyle="1" w:styleId="fr-rating-dave">
    <w:name w:val="fr-rating-dave"/>
    <w:basedOn w:val="a"/>
    <w:rsid w:val="00FD13EF"/>
    <w:pPr>
      <w:shd w:val="clear" w:color="auto" w:fill="ADD8E6"/>
      <w:spacing w:before="100" w:beforeAutospacing="1" w:after="100" w:afterAutospacing="1"/>
    </w:pPr>
    <w:rPr>
      <w:sz w:val="24"/>
      <w:szCs w:val="24"/>
    </w:rPr>
  </w:style>
  <w:style w:type="paragraph" w:customStyle="1" w:styleId="fr-rating-rave">
    <w:name w:val="fr-rating-rave"/>
    <w:basedOn w:val="a"/>
    <w:rsid w:val="00FD13EF"/>
    <w:pPr>
      <w:shd w:val="clear" w:color="auto" w:fill="90EE90"/>
      <w:spacing w:before="100" w:beforeAutospacing="1" w:after="100" w:afterAutospacing="1"/>
    </w:pPr>
    <w:rPr>
      <w:sz w:val="24"/>
      <w:szCs w:val="24"/>
    </w:rPr>
  </w:style>
  <w:style w:type="paragraph" w:customStyle="1" w:styleId="fr-hiddenform">
    <w:name w:val="fr-hiddenform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allpagesredirect">
    <w:name w:val="allpagesredirect"/>
    <w:basedOn w:val="a"/>
    <w:rsid w:val="00FD13EF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mw-plusminus-pos">
    <w:name w:val="mw-plusminus-pos"/>
    <w:basedOn w:val="a"/>
    <w:rsid w:val="00FD13EF"/>
    <w:pPr>
      <w:spacing w:before="100" w:beforeAutospacing="1" w:after="100" w:afterAutospacing="1"/>
    </w:pPr>
    <w:rPr>
      <w:color w:val="006400"/>
      <w:sz w:val="24"/>
      <w:szCs w:val="24"/>
    </w:rPr>
  </w:style>
  <w:style w:type="paragraph" w:customStyle="1" w:styleId="mw-plusminus-neg">
    <w:name w:val="mw-plusminus-neg"/>
    <w:basedOn w:val="a"/>
    <w:rsid w:val="00FD13EF"/>
    <w:pPr>
      <w:spacing w:before="100" w:beforeAutospacing="1" w:after="100" w:afterAutospacing="1"/>
    </w:pPr>
    <w:rPr>
      <w:color w:val="8B0000"/>
      <w:sz w:val="24"/>
      <w:szCs w:val="24"/>
    </w:rPr>
  </w:style>
  <w:style w:type="paragraph" w:customStyle="1" w:styleId="warningbox">
    <w:name w:val="warningbox"/>
    <w:basedOn w:val="a"/>
    <w:rsid w:val="00FD13EF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/>
      <w:textAlignment w:val="center"/>
    </w:pPr>
  </w:style>
  <w:style w:type="paragraph" w:customStyle="1" w:styleId="informationbox">
    <w:name w:val="informationbox"/>
    <w:basedOn w:val="a"/>
    <w:rsid w:val="00FD13EF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/>
      <w:textAlignment w:val="center"/>
    </w:pPr>
  </w:style>
  <w:style w:type="paragraph" w:customStyle="1" w:styleId="transparent">
    <w:name w:val="transparen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infobox">
    <w:name w:val="infobox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messagebox">
    <w:name w:val="messagebox"/>
    <w:basedOn w:val="a"/>
    <w:rsid w:val="00FD13E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FD13EF"/>
    <w:pPr>
      <w:spacing w:before="100" w:beforeAutospacing="1" w:after="100" w:afterAutospacing="1"/>
    </w:pPr>
    <w:rPr>
      <w:sz w:val="22"/>
      <w:szCs w:val="22"/>
    </w:rPr>
  </w:style>
  <w:style w:type="paragraph" w:customStyle="1" w:styleId="hiddenstructure">
    <w:name w:val="hiddenstructure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ipa">
    <w:name w:val="ipa"/>
    <w:basedOn w:val="a"/>
    <w:rsid w:val="00FD13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icode">
    <w:name w:val="unicode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polytonic">
    <w:name w:val="polytonic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coordinates">
    <w:name w:val="coordinates"/>
    <w:basedOn w:val="a"/>
    <w:rsid w:val="00FD13EF"/>
    <w:rPr>
      <w:sz w:val="24"/>
      <w:szCs w:val="24"/>
    </w:rPr>
  </w:style>
  <w:style w:type="paragraph" w:customStyle="1" w:styleId="geo-google">
    <w:name w:val="geo-google"/>
    <w:basedOn w:val="a"/>
    <w:rsid w:val="00FD13EF"/>
    <w:pPr>
      <w:spacing w:before="100" w:beforeAutospacing="1" w:after="100" w:afterAutospacing="1" w:line="240" w:lineRule="atLeast"/>
    </w:pPr>
    <w:rPr>
      <w:b/>
      <w:bCs/>
      <w:sz w:val="24"/>
      <w:szCs w:val="24"/>
    </w:rPr>
  </w:style>
  <w:style w:type="paragraph" w:customStyle="1" w:styleId="geo-multi-punct">
    <w:name w:val="geo-multi-punct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lat">
    <w:name w:val="geo-la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lon">
    <w:name w:val="geo-lon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oatleft">
    <w:name w:val="floatlef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ec">
    <w:name w:val="geo-dec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">
    <w:name w:val="geo-dms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mbox-text-small">
    <w:name w:val="ambox-text-small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plainlinksneverexpand">
    <w:name w:val="plainlinksneverexpan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flaggedrevs-color-11">
    <w:name w:val="flaggedrevs-color-11"/>
    <w:rsid w:val="00FD13EF"/>
    <w:rPr>
      <w:shd w:val="clear" w:color="auto" w:fill="auto"/>
    </w:rPr>
  </w:style>
  <w:style w:type="character" w:customStyle="1" w:styleId="subcaption">
    <w:name w:val="subcaption"/>
    <w:basedOn w:val="a0"/>
    <w:rsid w:val="00FD13EF"/>
  </w:style>
  <w:style w:type="character" w:customStyle="1" w:styleId="subcaption1">
    <w:name w:val="subcaption1"/>
    <w:rsid w:val="00FD13EF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FD13EF"/>
    <w:pPr>
      <w:spacing w:before="100" w:beforeAutospacing="1" w:after="100" w:afterAutospacing="1"/>
    </w:pPr>
  </w:style>
  <w:style w:type="paragraph" w:customStyle="1" w:styleId="floatleft1">
    <w:name w:val="floatleft1"/>
    <w:basedOn w:val="a"/>
    <w:rsid w:val="00FD13EF"/>
    <w:pPr>
      <w:spacing w:before="40" w:after="40"/>
      <w:ind w:left="40" w:right="40"/>
      <w:textAlignment w:val="center"/>
    </w:pPr>
    <w:rPr>
      <w:sz w:val="24"/>
      <w:szCs w:val="24"/>
    </w:rPr>
  </w:style>
  <w:style w:type="paragraph" w:customStyle="1" w:styleId="image1">
    <w:name w:val="image1"/>
    <w:basedOn w:val="a"/>
    <w:rsid w:val="00FD13EF"/>
    <w:rPr>
      <w:sz w:val="24"/>
      <w:szCs w:val="24"/>
    </w:rPr>
  </w:style>
  <w:style w:type="paragraph" w:customStyle="1" w:styleId="geo-dec1">
    <w:name w:val="geo-dec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1">
    <w:name w:val="geo-dms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2">
    <w:name w:val="geo-dms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dec2">
    <w:name w:val="geo-dec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character" w:customStyle="1" w:styleId="editsection">
    <w:name w:val="editsection"/>
    <w:basedOn w:val="a0"/>
    <w:rsid w:val="00FD13EF"/>
  </w:style>
  <w:style w:type="paragraph" w:customStyle="1" w:styleId="i-snp">
    <w:name w:val="i-snp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bsatz">
    <w:name w:val="absatz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news">
    <w:name w:val="news"/>
    <w:basedOn w:val="a0"/>
    <w:rsid w:val="00FD13EF"/>
  </w:style>
  <w:style w:type="paragraph" w:styleId="af4">
    <w:name w:val="Balloon Text"/>
    <w:basedOn w:val="a"/>
    <w:semiHidden/>
    <w:rsid w:val="00CE5AC3"/>
    <w:rPr>
      <w:rFonts w:ascii="Tahoma" w:hAnsi="Tahoma" w:cs="Tahoma"/>
      <w:sz w:val="16"/>
      <w:szCs w:val="16"/>
    </w:rPr>
  </w:style>
  <w:style w:type="paragraph" w:customStyle="1" w:styleId="10">
    <w:name w:val="1"/>
    <w:basedOn w:val="a5"/>
    <w:rsid w:val="00D34D4D"/>
    <w:pPr>
      <w:ind w:right="0" w:firstLine="0"/>
    </w:pPr>
    <w:rPr>
      <w:sz w:val="32"/>
      <w:szCs w:val="32"/>
    </w:rPr>
  </w:style>
  <w:style w:type="paragraph" w:styleId="af5">
    <w:name w:val="List Paragraph"/>
    <w:basedOn w:val="a"/>
    <w:qFormat/>
    <w:rsid w:val="00EC14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азвание Знак"/>
    <w:link w:val="a5"/>
    <w:rsid w:val="00BF362C"/>
    <w:rPr>
      <w:b/>
      <w:sz w:val="28"/>
      <w:lang w:val="ru-RU" w:eastAsia="ru-RU" w:bidi="ar-SA"/>
    </w:rPr>
  </w:style>
  <w:style w:type="paragraph" w:customStyle="1" w:styleId="af6">
    <w:name w:val=" Знак"/>
    <w:basedOn w:val="a"/>
    <w:rsid w:val="00D906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0"/>
    <w:rsid w:val="00D90677"/>
  </w:style>
  <w:style w:type="paragraph" w:customStyle="1" w:styleId="ConsPlusNormal">
    <w:name w:val="ConsPlusNormal"/>
    <w:rsid w:val="00D90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C931BB"/>
    <w:rPr>
      <w:b/>
      <w:bCs/>
      <w:i/>
      <w:iCs/>
      <w:sz w:val="26"/>
      <w:szCs w:val="26"/>
    </w:rPr>
  </w:style>
  <w:style w:type="paragraph" w:styleId="af7">
    <w:name w:val="Plain Text"/>
    <w:aliases w:val="Знак"/>
    <w:basedOn w:val="a"/>
    <w:link w:val="af8"/>
    <w:rsid w:val="00C931BB"/>
    <w:rPr>
      <w:rFonts w:ascii="Courier New" w:hAnsi="Courier New"/>
      <w:lang w:val="x-none" w:eastAsia="x-none"/>
    </w:rPr>
  </w:style>
  <w:style w:type="character" w:customStyle="1" w:styleId="af8">
    <w:name w:val="Текст Знак"/>
    <w:aliases w:val="Знак Знак"/>
    <w:link w:val="af7"/>
    <w:rsid w:val="00C931BB"/>
    <w:rPr>
      <w:rFonts w:ascii="Courier New" w:hAnsi="Courier New"/>
    </w:rPr>
  </w:style>
  <w:style w:type="paragraph" w:customStyle="1" w:styleId="af9">
    <w:name w:val="Письмо"/>
    <w:basedOn w:val="a"/>
    <w:uiPriority w:val="99"/>
    <w:rsid w:val="007D7D25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rsid w:val="008C43DD"/>
    <w:rPr>
      <w:rFonts w:cs="Times New Roman"/>
    </w:rPr>
  </w:style>
  <w:style w:type="character" w:customStyle="1" w:styleId="afa">
    <w:name w:val="Основной текст_"/>
    <w:basedOn w:val="a0"/>
    <w:link w:val="41"/>
    <w:rsid w:val="00FF7CC8"/>
    <w:rPr>
      <w:sz w:val="19"/>
      <w:szCs w:val="19"/>
      <w:shd w:val="clear" w:color="auto" w:fill="FFFFFF"/>
    </w:rPr>
  </w:style>
  <w:style w:type="paragraph" w:customStyle="1" w:styleId="41">
    <w:name w:val="Основной текст4"/>
    <w:basedOn w:val="a"/>
    <w:link w:val="afa"/>
    <w:rsid w:val="00FF7CC8"/>
    <w:pPr>
      <w:widowControl w:val="0"/>
      <w:shd w:val="clear" w:color="auto" w:fill="FFFFFF"/>
      <w:spacing w:after="228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0504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12083577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конкретизирующих дисциплин – обеспечить овладение знаниями…; сформировать представление…; вооружить знаниями…; сформировать умения…</vt:lpstr>
    </vt:vector>
  </TitlesOfParts>
  <Company>Reanimator Extreme Edition</Company>
  <LinksUpToDate>false</LinksUpToDate>
  <CharactersWithSpaces>23029</CharactersWithSpaces>
  <SharedDoc>false</SharedDoc>
  <HLinks>
    <vt:vector size="18" baseType="variant">
      <vt:variant>
        <vt:i4>7209008</vt:i4>
      </vt:variant>
      <vt:variant>
        <vt:i4>6</vt:i4>
      </vt:variant>
      <vt:variant>
        <vt:i4>0</vt:i4>
      </vt:variant>
      <vt:variant>
        <vt:i4>5</vt:i4>
      </vt:variant>
      <vt:variant>
        <vt:lpwstr>garantf1://12083577.0/</vt:lpwstr>
      </vt:variant>
      <vt:variant>
        <vt:lpwstr/>
      </vt:variant>
      <vt:variant>
        <vt:i4>983071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3211321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http://biblioclub.ru/index.php?page=book&amp;id=105041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конкретизирующих дисциплин – обеспечить овладение знаниями…; сформировать представление…; вооружить знаниями…; сформировать умения…</dc:title>
  <dc:subject/>
  <dc:creator>vic</dc:creator>
  <cp:keywords/>
  <cp:lastModifiedBy>Пользователь</cp:lastModifiedBy>
  <cp:revision>2</cp:revision>
  <cp:lastPrinted>2012-02-12T12:24:00Z</cp:lastPrinted>
  <dcterms:created xsi:type="dcterms:W3CDTF">2019-06-03T11:40:00Z</dcterms:created>
  <dcterms:modified xsi:type="dcterms:W3CDTF">2019-06-03T11:40:00Z</dcterms:modified>
</cp:coreProperties>
</file>